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2491" w14:textId="77777777" w:rsidR="00FD660D" w:rsidRPr="001F2AD3" w:rsidRDefault="00FD660D" w:rsidP="00FD660D">
      <w:pPr>
        <w:autoSpaceDE w:val="0"/>
        <w:spacing w:after="0" w:line="240" w:lineRule="auto"/>
        <w:rPr>
          <w:sz w:val="12"/>
          <w:szCs w:val="12"/>
          <w:lang w:val="ru-RU"/>
        </w:rPr>
      </w:pPr>
      <w:r w:rsidRPr="001F2AD3">
        <w:rPr>
          <w:rFonts w:ascii="Times New Roman" w:hAnsi="Times New Roman"/>
          <w:color w:val="000000"/>
          <w:sz w:val="12"/>
          <w:szCs w:val="12"/>
          <w:lang w:val="ru-RU"/>
        </w:rPr>
        <w:t>Утверждено</w:t>
      </w:r>
    </w:p>
    <w:p w14:paraId="13E57D22" w14:textId="77777777" w:rsidR="00ED1A04" w:rsidRDefault="00FD660D" w:rsidP="00FD660D">
      <w:pPr>
        <w:autoSpaceDE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F2AD3">
        <w:rPr>
          <w:rFonts w:ascii="Times New Roman" w:hAnsi="Times New Roman"/>
          <w:color w:val="000000"/>
          <w:sz w:val="12"/>
          <w:szCs w:val="12"/>
          <w:lang w:val="ru-RU"/>
        </w:rPr>
        <w:t>Приказом Генерального директора</w:t>
      </w:r>
      <w:r w:rsidR="00ED1A04">
        <w:rPr>
          <w:rFonts w:ascii="Times New Roman" w:hAnsi="Times New Roman"/>
          <w:color w:val="000000"/>
          <w:sz w:val="12"/>
          <w:szCs w:val="12"/>
          <w:lang w:val="ru-RU"/>
        </w:rPr>
        <w:t xml:space="preserve"> </w:t>
      </w:r>
      <w:r w:rsidRPr="001F2AD3">
        <w:rPr>
          <w:rFonts w:ascii="Times New Roman" w:hAnsi="Times New Roman"/>
          <w:color w:val="000000"/>
          <w:sz w:val="12"/>
          <w:szCs w:val="12"/>
          <w:lang w:val="ru-RU"/>
        </w:rPr>
        <w:t>ООО «</w:t>
      </w:r>
      <w:proofErr w:type="spellStart"/>
      <w:r w:rsidRPr="001F2AD3">
        <w:rPr>
          <w:rFonts w:ascii="Times New Roman" w:hAnsi="Times New Roman"/>
          <w:color w:val="000000"/>
          <w:sz w:val="12"/>
          <w:szCs w:val="12"/>
          <w:lang w:val="ru-RU"/>
        </w:rPr>
        <w:t>Интэкском</w:t>
      </w:r>
      <w:proofErr w:type="spellEnd"/>
      <w:r w:rsidRPr="001F2AD3">
        <w:rPr>
          <w:rFonts w:ascii="Times New Roman" w:hAnsi="Times New Roman"/>
          <w:color w:val="000000"/>
          <w:sz w:val="12"/>
          <w:szCs w:val="12"/>
          <w:lang w:val="ru-RU"/>
        </w:rPr>
        <w:t>»</w:t>
      </w:r>
    </w:p>
    <w:p w14:paraId="65FE4C81" w14:textId="356160FE" w:rsidR="00FD660D" w:rsidRDefault="00C74E26" w:rsidP="00FD660D">
      <w:pPr>
        <w:autoSpaceDE w:val="0"/>
        <w:spacing w:after="0" w:line="240" w:lineRule="auto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sz w:val="12"/>
          <w:szCs w:val="12"/>
          <w:lang w:val="ru-RU"/>
        </w:rPr>
        <w:t>15 июня</w:t>
      </w:r>
      <w:r w:rsidR="00FD660D" w:rsidRPr="001F2AD3">
        <w:rPr>
          <w:rFonts w:ascii="Times New Roman" w:hAnsi="Times New Roman"/>
          <w:sz w:val="12"/>
          <w:szCs w:val="12"/>
          <w:lang w:val="ru-RU"/>
        </w:rPr>
        <w:t xml:space="preserve"> 20</w:t>
      </w:r>
      <w:r>
        <w:rPr>
          <w:rFonts w:ascii="Times New Roman" w:hAnsi="Times New Roman"/>
          <w:sz w:val="12"/>
          <w:szCs w:val="12"/>
          <w:lang w:val="ru-RU"/>
        </w:rPr>
        <w:t>21</w:t>
      </w:r>
      <w:r w:rsidR="00FD660D" w:rsidRPr="001F2AD3">
        <w:rPr>
          <w:rFonts w:ascii="Times New Roman" w:hAnsi="Times New Roman"/>
          <w:sz w:val="12"/>
          <w:szCs w:val="12"/>
          <w:lang w:val="ru-RU"/>
        </w:rPr>
        <w:t xml:space="preserve"> г</w:t>
      </w:r>
    </w:p>
    <w:p w14:paraId="6D33AEE8" w14:textId="77777777" w:rsidR="00AC471B" w:rsidRPr="001F2AD3" w:rsidRDefault="00AC471B" w:rsidP="00FD660D">
      <w:pPr>
        <w:autoSpaceDE w:val="0"/>
        <w:spacing w:after="0" w:line="240" w:lineRule="auto"/>
        <w:rPr>
          <w:rFonts w:ascii="Times New Roman" w:eastAsia="Times New Roman" w:hAnsi="Times New Roman"/>
          <w:bCs/>
          <w:color w:val="231F20"/>
          <w:sz w:val="12"/>
          <w:szCs w:val="12"/>
          <w:lang w:val="ru-RU"/>
        </w:rPr>
      </w:pPr>
    </w:p>
    <w:p w14:paraId="448340C7" w14:textId="77777777" w:rsidR="00FD660D" w:rsidRPr="001F2AD3" w:rsidRDefault="00FD660D" w:rsidP="00FD660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ru-RU"/>
        </w:rPr>
      </w:pPr>
      <w:r w:rsidRPr="001F2AD3">
        <w:rPr>
          <w:rFonts w:ascii="Times New Roman" w:eastAsia="Times New Roman" w:hAnsi="Times New Roman"/>
          <w:b/>
          <w:bCs/>
          <w:color w:val="231F20"/>
          <w:sz w:val="18"/>
          <w:szCs w:val="18"/>
          <w:lang w:val="ru-RU"/>
        </w:rPr>
        <w:t>Договор №______________________</w:t>
      </w:r>
    </w:p>
    <w:p w14:paraId="7A58E3D0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hAnsi="Times New Roman"/>
          <w:sz w:val="15"/>
          <w:szCs w:val="15"/>
          <w:lang w:val="ru-RU"/>
        </w:rPr>
      </w:pPr>
    </w:p>
    <w:p w14:paraId="3F289461" w14:textId="77777777" w:rsidR="00FD660D" w:rsidRPr="00F063A5" w:rsidRDefault="00FD660D" w:rsidP="008A0560">
      <w:pPr>
        <w:spacing w:after="0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F063A5">
        <w:rPr>
          <w:rFonts w:ascii="Times New Roman" w:eastAsia="Times New Roman" w:hAnsi="Times New Roman"/>
          <w:bCs/>
          <w:color w:val="231F20"/>
          <w:sz w:val="16"/>
          <w:szCs w:val="16"/>
          <w:lang w:val="ru-RU"/>
        </w:rPr>
        <w:t>«</w:t>
      </w:r>
      <w:r w:rsidRPr="00F063A5">
        <w:rPr>
          <w:rFonts w:ascii="Times New Roman" w:eastAsia="Times New Roman" w:hAnsi="Times New Roman"/>
          <w:bCs/>
          <w:color w:val="231F20"/>
          <w:sz w:val="16"/>
          <w:szCs w:val="16"/>
          <w:u w:val="single" w:color="221E1F"/>
          <w:lang w:val="ru-RU"/>
        </w:rPr>
        <w:t xml:space="preserve">         </w:t>
      </w:r>
      <w:r w:rsidRPr="00F063A5">
        <w:rPr>
          <w:rFonts w:ascii="Times New Roman" w:eastAsia="Times New Roman" w:hAnsi="Times New Roman"/>
          <w:bCs/>
          <w:color w:val="231F20"/>
          <w:sz w:val="16"/>
          <w:szCs w:val="16"/>
          <w:lang w:val="ru-RU"/>
        </w:rPr>
        <w:t xml:space="preserve"> »  </w:t>
      </w:r>
      <w:r w:rsidRPr="00F063A5">
        <w:rPr>
          <w:rFonts w:ascii="Times New Roman" w:eastAsia="Times New Roman" w:hAnsi="Times New Roman"/>
          <w:bCs/>
          <w:color w:val="231F20"/>
          <w:sz w:val="16"/>
          <w:szCs w:val="16"/>
          <w:u w:val="single" w:color="221E1F"/>
          <w:lang w:val="ru-RU"/>
        </w:rPr>
        <w:t xml:space="preserve">                                </w:t>
      </w:r>
      <w:r w:rsidR="00DD7B12" w:rsidRPr="00F063A5">
        <w:rPr>
          <w:rFonts w:ascii="Times New Roman" w:eastAsia="Times New Roman" w:hAnsi="Times New Roman"/>
          <w:bCs/>
          <w:color w:val="231F20"/>
          <w:sz w:val="16"/>
          <w:szCs w:val="16"/>
          <w:u w:val="single" w:color="221E1F"/>
          <w:lang w:val="ru-RU"/>
        </w:rPr>
        <w:t xml:space="preserve">                      </w:t>
      </w:r>
      <w:r w:rsidRPr="00F063A5">
        <w:rPr>
          <w:rFonts w:ascii="Times New Roman" w:eastAsia="Times New Roman" w:hAnsi="Times New Roman"/>
          <w:bCs/>
          <w:color w:val="231F20"/>
          <w:sz w:val="16"/>
          <w:szCs w:val="16"/>
          <w:lang w:val="ru-RU"/>
        </w:rPr>
        <w:t xml:space="preserve"> 20</w:t>
      </w:r>
      <w:r w:rsidR="00DD7B12" w:rsidRPr="00DD7B12">
        <w:rPr>
          <w:rFonts w:ascii="Times New Roman" w:eastAsia="Times New Roman" w:hAnsi="Times New Roman"/>
          <w:bCs/>
          <w:color w:val="231F20"/>
          <w:sz w:val="16"/>
          <w:szCs w:val="16"/>
          <w:lang w:val="ru-RU"/>
        </w:rPr>
        <w:t>2</w:t>
      </w:r>
      <w:r w:rsidRPr="00F063A5">
        <w:rPr>
          <w:rFonts w:ascii="Times New Roman" w:eastAsia="Times New Roman" w:hAnsi="Times New Roman"/>
          <w:bCs/>
          <w:color w:val="231F20"/>
          <w:sz w:val="16"/>
          <w:szCs w:val="16"/>
          <w:lang w:val="ru-RU"/>
        </w:rPr>
        <w:t>____г.</w:t>
      </w:r>
    </w:p>
    <w:p w14:paraId="12D123C9" w14:textId="77777777" w:rsidR="00FD660D" w:rsidRPr="008712D8" w:rsidRDefault="00FD660D" w:rsidP="00FD660D">
      <w:pPr>
        <w:spacing w:after="0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ООО “</w:t>
      </w:r>
      <w:proofErr w:type="spellStart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Интэкском</w:t>
      </w:r>
      <w:proofErr w:type="spellEnd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” (Лицензии №№ </w:t>
      </w:r>
      <w:bookmarkStart w:id="0" w:name="_Hlk75429018"/>
      <w:r w:rsidR="008A0560"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165118</w:t>
      </w: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, </w:t>
      </w:r>
      <w:r w:rsidR="008A0560"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165120</w:t>
      </w: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, </w:t>
      </w:r>
      <w:r w:rsidR="008A0560"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165121</w:t>
      </w: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</w:t>
      </w:r>
      <w:bookmarkEnd w:id="0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выданы Федеральной службой по надзору в сфере связи, информационных технологий и массовых коммуникаций), именуемое в дальнейшем ОПЕРАТОР, в лице Руководителя обособленного подразделения в г. </w:t>
      </w:r>
      <w:r w:rsidR="00A276DB"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Кузнецк Наумова Ивана Алексеевича, действующего на основании Доверенности № 03 от 08.07.201</w:t>
      </w:r>
      <w:r w:rsidR="00036918"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9</w:t>
      </w:r>
      <w:r w:rsidR="00A276DB"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г</w:t>
      </w: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, с одной стороны, и </w:t>
      </w:r>
    </w:p>
    <w:p w14:paraId="7C5681A0" w14:textId="77777777" w:rsidR="00FD660D" w:rsidRPr="008712D8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________________________________________________________________________________________________________________________________________________</w:t>
      </w:r>
    </w:p>
    <w:p w14:paraId="1DB7CC64" w14:textId="77777777" w:rsidR="00FD660D" w:rsidRPr="008712D8" w:rsidRDefault="00FD660D" w:rsidP="0009263E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(Ф.И.О.) действующий(</w:t>
      </w:r>
      <w:proofErr w:type="spellStart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ая</w:t>
      </w:r>
      <w:proofErr w:type="spellEnd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) от своего имени, пожелавший(</w:t>
      </w:r>
      <w:proofErr w:type="spellStart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ая</w:t>
      </w:r>
      <w:proofErr w:type="spellEnd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) заключить договор на указанных в нем условиях, именуемый(</w:t>
      </w:r>
      <w:proofErr w:type="spellStart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ая</w:t>
      </w:r>
      <w:proofErr w:type="spellEnd"/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) в дальнейшем</w:t>
      </w:r>
      <w:r w:rsidRPr="008712D8">
        <w:rPr>
          <w:rFonts w:ascii="Times New Roman" w:eastAsia="Times New Roman" w:hAnsi="Times New Roman"/>
          <w:sz w:val="15"/>
          <w:szCs w:val="15"/>
          <w:lang w:val="ru-RU"/>
        </w:rPr>
        <w:t xml:space="preserve"> </w:t>
      </w: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АБОНЕНТ, с другой стороны, а вместе именуемые Стороны заключили настоящий Договор о нижеследующем:</w:t>
      </w:r>
    </w:p>
    <w:p w14:paraId="2F28D625" w14:textId="77777777" w:rsidR="00672303" w:rsidRPr="008712D8" w:rsidRDefault="00672303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</w:p>
    <w:p w14:paraId="4CAC1DA9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1. Предмет договора</w:t>
      </w:r>
    </w:p>
    <w:p w14:paraId="01FABC88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1.1. ОПЕРАТОР предоставляет  АБОНЕНТУ телематические услуги и/или услуги передачи  данных и/или услуги связи для  целей кабельного вещания (далее - Услуги) согласно лицензиям №№ </w:t>
      </w:r>
      <w:r w:rsidR="002F52ED"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165118, 165120, 165121</w:t>
      </w: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, выданным Федеральной службой по надзору в сфере связи, информационных технологий и массовых коммуникаций, в  соответствии с  карточкой АБОНЕНТ</w:t>
      </w:r>
      <w:r w:rsidR="00F85EED"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А</w:t>
      </w: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, Правилами предоставления и использования услуг ОПЕРАТОРА, являющихся неотъемлемой частью настоящего Договора и находящихся по адресу </w:t>
      </w:r>
      <w:hyperlink w:history="1">
        <w:r w:rsidR="00DD7B12" w:rsidRPr="008712D8">
          <w:rPr>
            <w:rStyle w:val="a3"/>
            <w:rFonts w:ascii="Times New Roman" w:eastAsia="Times New Roman" w:hAnsi="Times New Roman"/>
            <w:sz w:val="15"/>
            <w:szCs w:val="15"/>
          </w:rPr>
          <w:t>www</w:t>
        </w:r>
        <w:r w:rsidR="00DD7B12" w:rsidRPr="008712D8">
          <w:rPr>
            <w:rStyle w:val="a3"/>
            <w:rFonts w:ascii="Times New Roman" w:eastAsia="Times New Roman" w:hAnsi="Times New Roman"/>
            <w:sz w:val="15"/>
            <w:szCs w:val="15"/>
            <w:lang w:val="ru-RU"/>
          </w:rPr>
          <w:t>.</w:t>
        </w:r>
        <w:proofErr w:type="spellStart"/>
        <w:r w:rsidR="00DD7B12" w:rsidRPr="008712D8">
          <w:rPr>
            <w:rStyle w:val="a3"/>
            <w:rFonts w:ascii="Times New Roman" w:eastAsia="Times New Roman" w:hAnsi="Times New Roman"/>
            <w:sz w:val="15"/>
            <w:szCs w:val="15"/>
          </w:rPr>
          <w:t>intexcom</w:t>
        </w:r>
        <w:proofErr w:type="spellEnd"/>
        <w:r w:rsidR="00DD7B12" w:rsidRPr="008712D8">
          <w:rPr>
            <w:rStyle w:val="a3"/>
            <w:rFonts w:ascii="Times New Roman" w:eastAsia="Times New Roman" w:hAnsi="Times New Roman"/>
            <w:sz w:val="15"/>
            <w:szCs w:val="15"/>
            <w:lang w:val="ru-RU"/>
          </w:rPr>
          <w:t>.</w:t>
        </w:r>
        <w:r w:rsidR="00DD7B12" w:rsidRPr="008712D8">
          <w:rPr>
            <w:rStyle w:val="a3"/>
            <w:rFonts w:ascii="Times New Roman" w:eastAsia="Times New Roman" w:hAnsi="Times New Roman"/>
            <w:sz w:val="15"/>
            <w:szCs w:val="15"/>
          </w:rPr>
          <w:t>net</w:t>
        </w:r>
        <w:r w:rsidR="00DD7B12" w:rsidRPr="008712D8">
          <w:rPr>
            <w:rStyle w:val="a3"/>
            <w:rFonts w:ascii="Times New Roman" w:eastAsia="Times New Roman" w:hAnsi="Times New Roman"/>
            <w:sz w:val="15"/>
            <w:szCs w:val="15"/>
            <w:lang w:val="ru-RU"/>
          </w:rPr>
          <w:t xml:space="preserve"> </w:t>
        </w:r>
      </w:hyperlink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(далее - Правила) и Тарифами на услуги ОПЕРАТОРА (далее - Тарифы).</w:t>
      </w:r>
    </w:p>
    <w:p w14:paraId="0B1F629C" w14:textId="77777777" w:rsidR="00C30AD5" w:rsidRPr="008712D8" w:rsidRDefault="00C30AD5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</w:p>
    <w:p w14:paraId="4E16ACCD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2. Права и обязанности сторон</w:t>
      </w:r>
    </w:p>
    <w:p w14:paraId="56F012CC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2.1. ОПЕРАТОР обязуется:</w:t>
      </w:r>
    </w:p>
    <w:p w14:paraId="530E00F6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2.1.1. Предоставлять ежемесячные Услуги в соответствии</w:t>
      </w:r>
    </w:p>
    <w:p w14:paraId="5B47C9F0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u w:val="single" w:color="221E1F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с оплаченным тарифом 24 часа в сутки, ежедневно, без перерывов, за исключением проведения необходимых профилактических и ремонтных работ</w:t>
      </w:r>
    </w:p>
    <w:p w14:paraId="6C1ADD98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2.1.2. Извещать АБОНЕНТА о планируемых профилактических работах не менее чем за 24 часа, путем публикации объявления на сайте по адресу </w:t>
      </w:r>
      <w:hyperlink r:id="rId5">
        <w:r w:rsidRPr="008712D8">
          <w:rPr>
            <w:rFonts w:ascii="Times New Roman" w:eastAsia="Times New Roman" w:hAnsi="Times New Roman"/>
            <w:sz w:val="15"/>
            <w:szCs w:val="15"/>
          </w:rPr>
          <w:t>www</w:t>
        </w:r>
        <w:r w:rsidRPr="008712D8">
          <w:rPr>
            <w:rFonts w:ascii="Times New Roman" w:eastAsia="Times New Roman" w:hAnsi="Times New Roman"/>
            <w:sz w:val="15"/>
            <w:szCs w:val="15"/>
            <w:lang w:val="ru-RU"/>
          </w:rPr>
          <w:t>.</w:t>
        </w:r>
        <w:proofErr w:type="spellStart"/>
        <w:r w:rsidRPr="008712D8">
          <w:rPr>
            <w:rFonts w:ascii="Times New Roman" w:eastAsia="Times New Roman" w:hAnsi="Times New Roman"/>
            <w:sz w:val="15"/>
            <w:szCs w:val="15"/>
          </w:rPr>
          <w:t>intexcom</w:t>
        </w:r>
        <w:proofErr w:type="spellEnd"/>
        <w:r w:rsidRPr="008712D8">
          <w:rPr>
            <w:rFonts w:ascii="Times New Roman" w:eastAsia="Times New Roman" w:hAnsi="Times New Roman"/>
            <w:sz w:val="15"/>
            <w:szCs w:val="15"/>
            <w:lang w:val="ru-RU"/>
          </w:rPr>
          <w:t>.</w:t>
        </w:r>
        <w:r w:rsidRPr="008712D8">
          <w:rPr>
            <w:rFonts w:ascii="Times New Roman" w:eastAsia="Times New Roman" w:hAnsi="Times New Roman"/>
            <w:sz w:val="15"/>
            <w:szCs w:val="15"/>
          </w:rPr>
          <w:t>net</w:t>
        </w:r>
        <w:r w:rsidRPr="008712D8">
          <w:rPr>
            <w:rFonts w:ascii="Times New Roman" w:eastAsia="Times New Roman" w:hAnsi="Times New Roman"/>
            <w:color w:val="231F20"/>
            <w:sz w:val="15"/>
            <w:szCs w:val="15"/>
            <w:lang w:val="ru-RU"/>
          </w:rPr>
          <w:t xml:space="preserve"> </w:t>
        </w:r>
      </w:hyperlink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в новостной ленте.</w:t>
      </w:r>
    </w:p>
    <w:p w14:paraId="5DB3EF27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2.1.3. Осуществлять обслуживание АБОНЕНТА в соответствии с Правилами. Полный текст, Правил опубликован на сайте по адресу </w:t>
      </w:r>
      <w:hyperlink r:id="rId6" w:history="1">
        <w:r w:rsidR="00ED1A04" w:rsidRPr="008712D8">
          <w:rPr>
            <w:rStyle w:val="a3"/>
            <w:rFonts w:ascii="Times New Roman" w:eastAsia="Times New Roman" w:hAnsi="Times New Roman"/>
            <w:sz w:val="15"/>
            <w:szCs w:val="15"/>
            <w:lang w:val="ru-RU"/>
          </w:rPr>
          <w:t>www.intexcom.net</w:t>
        </w:r>
      </w:hyperlink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.</w:t>
      </w:r>
    </w:p>
    <w:p w14:paraId="5AEA8A67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2.2. Абонент обязуется:</w:t>
      </w:r>
    </w:p>
    <w:p w14:paraId="72CC6616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Arial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2.2.1. Производить оплату Услуг ОПЕРАТОРА в объеме и в сроки, указанные в п.3 настоящего Договора.</w:t>
      </w:r>
    </w:p>
    <w:p w14:paraId="26753D93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2.2.2. Использовать Услуги ОПЕРАТОРА строго в соответствии с Правилами.</w:t>
      </w:r>
    </w:p>
    <w:p w14:paraId="7AC7F34F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2.2.3. Предоставить полные и достоверные сведения, указанные в разделе 8 настоящего Договора.  В случае изменения данных, указанных в пункте 8 настоящего Договора, Абонент обязуется сообщить новые сведения ОПЕРАТОРУ в течение 5 календарных дней с момента изменения по электронной почте </w:t>
      </w:r>
      <w:proofErr w:type="spellStart"/>
      <w:r w:rsidR="00A276DB" w:rsidRPr="008712D8">
        <w:rPr>
          <w:sz w:val="15"/>
          <w:szCs w:val="15"/>
        </w:rPr>
        <w:t>kuz</w:t>
      </w:r>
      <w:proofErr w:type="spellEnd"/>
      <w:r w:rsidR="00A276DB" w:rsidRPr="008712D8">
        <w:rPr>
          <w:sz w:val="15"/>
          <w:szCs w:val="15"/>
          <w:lang w:val="ru-RU"/>
        </w:rPr>
        <w:t>@</w:t>
      </w:r>
      <w:proofErr w:type="spellStart"/>
      <w:r w:rsidR="00A276DB" w:rsidRPr="008712D8">
        <w:rPr>
          <w:sz w:val="15"/>
          <w:szCs w:val="15"/>
        </w:rPr>
        <w:t>intexcom</w:t>
      </w:r>
      <w:proofErr w:type="spellEnd"/>
      <w:r w:rsidR="00A276DB" w:rsidRPr="008712D8">
        <w:rPr>
          <w:sz w:val="15"/>
          <w:szCs w:val="15"/>
          <w:lang w:val="ru-RU"/>
        </w:rPr>
        <w:t>.</w:t>
      </w:r>
      <w:r w:rsidR="00A276DB" w:rsidRPr="008712D8">
        <w:rPr>
          <w:sz w:val="15"/>
          <w:szCs w:val="15"/>
        </w:rPr>
        <w:t>net</w:t>
      </w:r>
    </w:p>
    <w:p w14:paraId="63CE25C4" w14:textId="1435EA01" w:rsidR="00DD7B12" w:rsidRPr="008712D8" w:rsidRDefault="00DD7B12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sz w:val="15"/>
          <w:szCs w:val="15"/>
          <w:lang w:val="ru-RU"/>
        </w:rPr>
        <w:t>2.2.4. В случае подключения по акции, со с</w:t>
      </w:r>
      <w:r w:rsidR="00537C5F">
        <w:rPr>
          <w:rFonts w:ascii="Times New Roman" w:eastAsia="Times New Roman" w:hAnsi="Times New Roman"/>
          <w:sz w:val="15"/>
          <w:szCs w:val="15"/>
          <w:lang w:val="ru-RU"/>
        </w:rPr>
        <w:t>к</w:t>
      </w:r>
      <w:r w:rsidRPr="008712D8">
        <w:rPr>
          <w:rFonts w:ascii="Times New Roman" w:eastAsia="Times New Roman" w:hAnsi="Times New Roman"/>
          <w:sz w:val="15"/>
          <w:szCs w:val="15"/>
          <w:lang w:val="ru-RU"/>
        </w:rPr>
        <w:t>идкой или на иных условиях, анонсированных ОПЕРАТОРОМ в качестве мотивирующих на подключение услуг, оказываемых ОПЕРАТОРОМ, оплачивать выбранный тариф не менее 12 месяцев. В случае расторжения договора ранее чем через 12 месяцев, АБОНЕНТ обязуется оплатить инсталляционные расходы ОПЕРАТОРА, которые составляют 1700 руб.</w:t>
      </w:r>
    </w:p>
    <w:p w14:paraId="768BCB02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2.3. ОПЕРАТОР имеет право:</w:t>
      </w:r>
    </w:p>
    <w:p w14:paraId="6BF800C3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2.3.1. Вносить изменения в Правила и Тарифы, известив об этом АБОНЕНТА за 10 дней календарных до их вступления в силу. Извещением считается сообщение через электронную почту или опубликование новой редакции Правил и Тарифов по адресу </w:t>
      </w:r>
      <w:hyperlink w:history="1">
        <w:r w:rsidRPr="008712D8">
          <w:rPr>
            <w:rStyle w:val="a3"/>
            <w:rFonts w:ascii="Times New Roman" w:eastAsia="Times New Roman" w:hAnsi="Times New Roman"/>
            <w:sz w:val="15"/>
            <w:szCs w:val="15"/>
          </w:rPr>
          <w:t>www</w:t>
        </w:r>
        <w:r w:rsidRPr="008712D8">
          <w:rPr>
            <w:rStyle w:val="a3"/>
            <w:rFonts w:ascii="Times New Roman" w:eastAsia="Times New Roman" w:hAnsi="Times New Roman"/>
            <w:sz w:val="15"/>
            <w:szCs w:val="15"/>
            <w:lang w:val="ru-RU"/>
          </w:rPr>
          <w:t>.</w:t>
        </w:r>
        <w:r w:rsidRPr="008712D8">
          <w:rPr>
            <w:rStyle w:val="a3"/>
            <w:rFonts w:ascii="Times New Roman" w:eastAsia="Times New Roman" w:hAnsi="Times New Roman"/>
            <w:sz w:val="15"/>
            <w:szCs w:val="15"/>
          </w:rPr>
          <w:t>intexcom</w:t>
        </w:r>
        <w:r w:rsidRPr="008712D8">
          <w:rPr>
            <w:rStyle w:val="a3"/>
            <w:rFonts w:ascii="Times New Roman" w:eastAsia="Times New Roman" w:hAnsi="Times New Roman"/>
            <w:sz w:val="15"/>
            <w:szCs w:val="15"/>
            <w:lang w:val="ru-RU"/>
          </w:rPr>
          <w:t>.</w:t>
        </w:r>
        <w:r w:rsidRPr="008712D8">
          <w:rPr>
            <w:rStyle w:val="a3"/>
            <w:rFonts w:ascii="Times New Roman" w:eastAsia="Times New Roman" w:hAnsi="Times New Roman"/>
            <w:sz w:val="15"/>
            <w:szCs w:val="15"/>
          </w:rPr>
          <w:t>net</w:t>
        </w:r>
        <w:r w:rsidRPr="008712D8">
          <w:rPr>
            <w:rStyle w:val="a3"/>
            <w:rFonts w:ascii="Times New Roman" w:eastAsia="Times New Roman" w:hAnsi="Times New Roman"/>
            <w:sz w:val="15"/>
            <w:szCs w:val="15"/>
            <w:lang w:val="ru-RU"/>
          </w:rPr>
          <w:t xml:space="preserve"> .</w:t>
        </w:r>
      </w:hyperlink>
    </w:p>
    <w:p w14:paraId="24422E8E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2.3.2. При подписании документов, ОПЕРАТОР в праве использовать факсимильный способ воспроизведения подписи с помощью средств механического или иного копирования.</w:t>
      </w:r>
    </w:p>
    <w:p w14:paraId="1A00BEDA" w14:textId="77777777" w:rsidR="00FD660D" w:rsidRPr="008712D8" w:rsidRDefault="00FD660D" w:rsidP="00FD660D">
      <w:pPr>
        <w:spacing w:after="0" w:line="240" w:lineRule="auto"/>
        <w:jc w:val="both"/>
        <w:rPr>
          <w:rFonts w:ascii="Times New Roman" w:eastAsia="Arial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2.3.3. Обращаться за защитой своих прав и законных интересов, в любые учреждения и организации, занимающееся помощью и консультацией по вопросам возврата долгов и решению долговых споров.</w:t>
      </w:r>
    </w:p>
    <w:p w14:paraId="29A66CB1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8712D8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2.3.4. Для ускорения документооборота Стороны согласились, что все документы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, которые необходимы для исполнения на</w:t>
      </w:r>
      <w:r w:rsidRPr="001F2AD3">
        <w:rPr>
          <w:rFonts w:ascii="Times New Roman" w:eastAsia="Arial" w:hAnsi="Times New Roman"/>
          <w:color w:val="231F20"/>
          <w:sz w:val="15"/>
          <w:szCs w:val="15"/>
          <w:lang w:val="ru-RU"/>
        </w:rPr>
        <w:t>с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тоящего Договора, будут направляться по электронной почте.</w:t>
      </w:r>
    </w:p>
    <w:p w14:paraId="70A47E51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2.4. Абонент имеет право:</w:t>
      </w:r>
    </w:p>
    <w:p w14:paraId="718ED638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2.4.1. Выкупить арендуемое оборудование, оплатив его полную стоимость, которая устанавливается ОПЕРАТОРОМ</w:t>
      </w:r>
    </w:p>
    <w:p w14:paraId="0FBD18A9" w14:textId="77777777" w:rsidR="00672303" w:rsidRDefault="00672303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</w:p>
    <w:p w14:paraId="6467B7AD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3. Стоимость Услуг и порядок расчетов</w:t>
      </w:r>
    </w:p>
    <w:p w14:paraId="79FE4F18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3.1. Стоимость Услуг по настоящему Договору определяется действующими на момент платежа Тарифами. Информация по Тарифам находится по адресу </w:t>
      </w:r>
      <w:hyperlink r:id="rId7" w:history="1">
        <w:r w:rsidRPr="001F2AD3">
          <w:rPr>
            <w:rStyle w:val="a3"/>
            <w:rFonts w:ascii="Times New Roman" w:eastAsia="Times New Roman" w:hAnsi="Times New Roman"/>
            <w:sz w:val="15"/>
            <w:szCs w:val="15"/>
            <w:lang w:val="ru-RU"/>
          </w:rPr>
          <w:t>www.intexcom.net</w:t>
        </w:r>
      </w:hyperlink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.</w:t>
      </w:r>
    </w:p>
    <w:p w14:paraId="2C2D5776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3.2. Предоставление Услуг ОПЕРАТОРОМ осуществляется на основе предоплаты.</w:t>
      </w:r>
    </w:p>
    <w:p w14:paraId="62811A90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3.3. Оплата Услуг ОПЕРАТОРА осуществляется по Логину, указанному в Договоре.</w:t>
      </w:r>
    </w:p>
    <w:p w14:paraId="0DE4F835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hAnsi="Times New Roman"/>
          <w:sz w:val="15"/>
          <w:szCs w:val="15"/>
          <w:lang w:val="ru-RU"/>
        </w:rPr>
      </w:pPr>
    </w:p>
    <w:p w14:paraId="2412C054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4. Срок действия и порядок расторжения договора</w:t>
      </w:r>
    </w:p>
    <w:p w14:paraId="7E691D65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4.1. Договор заключен, на </w:t>
      </w:r>
      <w:r w:rsidR="00DD7B12"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неопределенный срок и действует до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</w:t>
      </w:r>
      <w:r w:rsidR="00DD7B12"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завершения последнего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</w:t>
      </w:r>
      <w:r w:rsidR="00DD7B12"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оплаченного периода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или до расторжения Договора.</w:t>
      </w:r>
    </w:p>
    <w:p w14:paraId="2199A574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4.2. АБОНЕНТ имеет право на одностороннее расторжение Договора, в случае несогласия с изменением ОПЕРАТОРОМ Договора, Тарифов или Правил с момента вступления изменений в силу </w:t>
      </w:r>
    </w:p>
    <w:p w14:paraId="1E6D0D10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4.3. ОПЕРАТОР имеет право в одностороннем внесудебном порядке расторгнуть настоящий Договор и прекратить обслуживание </w:t>
      </w:r>
      <w:r w:rsidRPr="001F2AD3">
        <w:rPr>
          <w:rFonts w:ascii="Times New Roman" w:eastAsia="Times New Roman" w:hAnsi="Times New Roman"/>
          <w:color w:val="231F20"/>
          <w:position w:val="-1"/>
          <w:sz w:val="15"/>
          <w:szCs w:val="15"/>
          <w:lang w:val="ru-RU"/>
        </w:rPr>
        <w:t>АБОНЕНТА, в случае нарушения последним Правил, предусмотренных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настоящим Договором и всеми его приложениями</w:t>
      </w:r>
    </w:p>
    <w:p w14:paraId="589AE1F2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4.4. В момент расторжения Договора любые задействованные для предоставления Услуг АБОНЕНТУ ресурсы ОПЕРАТОРА могут быть освобождены с возможной потерей информации АБОНЕНТА</w:t>
      </w:r>
    </w:p>
    <w:p w14:paraId="48DAF786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4.5. При расторжении Договора остаток средств возвращается АБОНЕНТУ за 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вычетом использованных дней в текущем периоде, скидок и комиссии платежной системы.</w:t>
      </w:r>
    </w:p>
    <w:p w14:paraId="1356BE21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Arial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4.6. Расторжение Договора не освобождает стороны от проведения взаиморасчетов.</w:t>
      </w:r>
    </w:p>
    <w:p w14:paraId="452EABC0" w14:textId="77777777" w:rsidR="00AC471B" w:rsidRDefault="00AC471B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</w:p>
    <w:p w14:paraId="01C8A16E" w14:textId="72C9DCF6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5. Ответственность Сторон</w:t>
      </w:r>
    </w:p>
    <w:p w14:paraId="08E5973C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6AE79AF5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Arial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5.2. АБОНЕНТ самостоятельно обеспечивает и несет всю ответственность за сохранность и защиту своей информации (включая пароли АБОНЕНТА), своего программного и аппаратного обеспечения при использовании им Услуг ОПЕРАТОРА.</w:t>
      </w:r>
    </w:p>
    <w:p w14:paraId="5230A8BF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5.3. В случае если АБОНЕНТ не соблюдает Договор и/или Правила предоставления Услуг, ОПЕРАТОР имеет право приостановить предоставление всех или части Услуг АБОНЕНТУ без предварительного предупреждения. При этом не предоставленные Услуги АБОНЕНТОМ не оплачиваются.</w:t>
      </w:r>
    </w:p>
    <w:p w14:paraId="2FC68CC4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5.4. ОПЕРАТОР не несет ответственности:</w:t>
      </w:r>
    </w:p>
    <w:p w14:paraId="6F130BD3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• за качество, содержание, соответствие действующему законодательству информации, передаваемой и принимаемой АБОНЕНТОМ с помощью Услуг ОПЕРАТОРА;</w:t>
      </w:r>
    </w:p>
    <w:p w14:paraId="48B98893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• за любые убытки АБОНЕНТА, в том числе и упущенную выгоду, которые могут возникнуть вследствие прямого или косвенного использования Услуг ОПЕРАТОРА;</w:t>
      </w:r>
    </w:p>
    <w:p w14:paraId="10B9510A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• за использование АБОНЕНТОМ товаров или Услуг других организаций или третьих лиц, к которым АБОНЕНТ получил доступ посредством Услуг ОПЕРАТОРА;</w:t>
      </w:r>
    </w:p>
    <w:p w14:paraId="306693BF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• за прекращение предоставления или ухудшение качества Услуг, произошедших не по вине ОПЕРАТОРА;</w:t>
      </w:r>
    </w:p>
    <w:p w14:paraId="6A3ED92E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• за прекращение предоставления или ухудшение качества Услуг, произошедших во время профилактических или ремонтных работ, проводимых ОПЕРАТОРОМ;</w:t>
      </w:r>
    </w:p>
    <w:p w14:paraId="081EAEE7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• за любые убытки, в том числе и упущенную выгоду, возникшие вследствие использования информации (включая пароли АБОНЕНТА) или оборудования АБОНЕНТА третьими лицами или организациями с санкции или без санкции АБОНЕНТА</w:t>
      </w:r>
    </w:p>
    <w:p w14:paraId="1C288AB1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Arial" w:hAnsi="Times New Roman"/>
          <w:sz w:val="15"/>
          <w:szCs w:val="15"/>
          <w:lang w:val="ru-RU"/>
        </w:rPr>
      </w:pPr>
    </w:p>
    <w:p w14:paraId="5A5D79AC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6. Обстоятельства непреодолимой силы</w:t>
      </w:r>
    </w:p>
    <w:p w14:paraId="4F119F5D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6.1. 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или иных обстоятельств, не зависящих от волеизъявления Сторон, и влияющих на исполнение обязательств Сторон по настоящему Договору если в течение 10 (Десяти) дней с момента возникновения таких обстоятельств и при наличии связи Сторона, пострадавшая от их влияния, известит другую Сторону об их наступлении.</w:t>
      </w:r>
    </w:p>
    <w:p w14:paraId="721B917E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position w:val="-1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6.2. Обстоятельствами непреодолимой силы признаются: стихийные бедствия, массовые беспорядки, забастовки, военные</w:t>
      </w:r>
      <w:r w:rsidRPr="001F2AD3">
        <w:rPr>
          <w:rFonts w:ascii="Times New Roman" w:eastAsia="Times New Roman" w:hAnsi="Times New Roman"/>
          <w:sz w:val="15"/>
          <w:szCs w:val="15"/>
          <w:lang w:val="ru-RU"/>
        </w:rPr>
        <w:t xml:space="preserve"> 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действия, вступление в действие законодательных актов, правительственных постановлений, распоряжений государственных </w:t>
      </w:r>
      <w:r w:rsidRPr="001F2AD3">
        <w:rPr>
          <w:rFonts w:ascii="Times New Roman" w:eastAsia="Times New Roman" w:hAnsi="Times New Roman"/>
          <w:color w:val="231F20"/>
          <w:position w:val="-1"/>
          <w:sz w:val="15"/>
          <w:szCs w:val="15"/>
          <w:lang w:val="ru-RU"/>
        </w:rPr>
        <w:t xml:space="preserve">или муниципальных органов, ТСЖ или организаций, эксплуатирующих 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жилой фонд, прямо или косвенно запрещающих указанные в настоящем Договоре виды деятельности или препятствующие</w:t>
      </w:r>
      <w:r w:rsidRPr="001F2AD3">
        <w:rPr>
          <w:rFonts w:ascii="Times New Roman" w:eastAsia="Times New Roman" w:hAnsi="Times New Roman"/>
          <w:color w:val="231F20"/>
          <w:position w:val="-1"/>
          <w:sz w:val="15"/>
          <w:szCs w:val="15"/>
          <w:lang w:val="ru-RU"/>
        </w:rPr>
        <w:t xml:space="preserve"> выполнению обязательств по настоящему Договору</w:t>
      </w:r>
    </w:p>
    <w:p w14:paraId="26A97F64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Cs/>
          <w:color w:val="231F20"/>
          <w:sz w:val="15"/>
          <w:szCs w:val="15"/>
          <w:lang w:val="ru-RU"/>
        </w:rPr>
      </w:pPr>
    </w:p>
    <w:p w14:paraId="4F88F977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7. Согласие абонента на обработку персональных данных.</w:t>
      </w:r>
    </w:p>
    <w:p w14:paraId="54D737C6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7.1. Факт подписания настоящего Договора означает согласия АБОНЕНТА на хранение, уточнение, использование и обработку персональных данных АБОНЕНТА, указанных в настоящем Договоре, в соответствии с Федеральным законом</w:t>
      </w:r>
      <w:r w:rsidR="00ED1A04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«О персональных данных» от 27.07.2006 г. №152-Ф3.</w:t>
      </w:r>
    </w:p>
    <w:p w14:paraId="5F839632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7.2. Обработка персональных данных осуществляется ОПЕРАТОРОМ только для предоставления Услуг, указанных в п.1 настоящего Договора.</w:t>
      </w:r>
    </w:p>
    <w:p w14:paraId="5625F240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Arial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7.3. Подписывая настоящий Договор, АБОНЕНТ дает свое согласие на указанное в п.7.1. на весь срок действия настоящего Договора, а также на следующие 5 (пять) лет после его завершения.</w:t>
      </w:r>
    </w:p>
    <w:p w14:paraId="08CB6548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</w:p>
    <w:p w14:paraId="7DF9416F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sz w:val="15"/>
          <w:szCs w:val="15"/>
          <w:lang w:val="ru-RU"/>
        </w:rPr>
        <w:t>8. Адреса и реквизиты сторон:</w:t>
      </w:r>
    </w:p>
    <w:p w14:paraId="5E504E10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sz w:val="15"/>
          <w:szCs w:val="15"/>
          <w:lang w:val="ru-RU"/>
        </w:rPr>
        <w:t>АБОНЕНТ</w:t>
      </w:r>
    </w:p>
    <w:p w14:paraId="49CF96B3" w14:textId="77777777" w:rsidR="009374D1" w:rsidRDefault="009374D1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</w:p>
    <w:p w14:paraId="3BD53788" w14:textId="77777777" w:rsidR="00FD660D" w:rsidRPr="00FD660D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sz w:val="15"/>
          <w:szCs w:val="15"/>
          <w:lang w:val="ru-RU"/>
        </w:rPr>
        <w:t>ФИО_________________________________________________________________</w:t>
      </w:r>
      <w:r>
        <w:rPr>
          <w:rFonts w:ascii="Times New Roman" w:eastAsia="Times New Roman" w:hAnsi="Times New Roman"/>
          <w:sz w:val="15"/>
          <w:szCs w:val="15"/>
          <w:lang w:val="ru-RU"/>
        </w:rPr>
        <w:t>___</w:t>
      </w:r>
    </w:p>
    <w:p w14:paraId="7DC02276" w14:textId="77777777" w:rsidR="00FD660D" w:rsidRPr="00FD660D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sz w:val="15"/>
          <w:szCs w:val="15"/>
          <w:lang w:val="ru-RU"/>
        </w:rPr>
        <w:t>Дата рождения______________________________________</w:t>
      </w:r>
      <w:r w:rsidRPr="00FD660D">
        <w:rPr>
          <w:rFonts w:ascii="Times New Roman" w:eastAsia="Times New Roman" w:hAnsi="Times New Roman"/>
          <w:sz w:val="15"/>
          <w:szCs w:val="15"/>
          <w:lang w:val="ru-RU"/>
        </w:rPr>
        <w:t>_____________________</w:t>
      </w:r>
    </w:p>
    <w:p w14:paraId="4EF702B3" w14:textId="77777777" w:rsidR="00FD660D" w:rsidRPr="00FD660D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>
        <w:rPr>
          <w:rFonts w:ascii="Times New Roman" w:eastAsia="Times New Roman" w:hAnsi="Times New Roman"/>
          <w:sz w:val="15"/>
          <w:szCs w:val="15"/>
          <w:lang w:val="ru-RU"/>
        </w:rPr>
        <w:t>Паспорт____________</w:t>
      </w:r>
      <w:r w:rsidRPr="001F2AD3">
        <w:rPr>
          <w:rFonts w:ascii="Times New Roman" w:eastAsia="Times New Roman" w:hAnsi="Times New Roman"/>
          <w:sz w:val="15"/>
          <w:szCs w:val="15"/>
          <w:lang w:val="ru-RU"/>
        </w:rPr>
        <w:t>№</w:t>
      </w:r>
      <w:r>
        <w:rPr>
          <w:rFonts w:ascii="Times New Roman" w:eastAsia="Times New Roman" w:hAnsi="Times New Roman"/>
          <w:sz w:val="15"/>
          <w:szCs w:val="15"/>
          <w:lang w:val="ru-RU"/>
        </w:rPr>
        <w:t>___</w:t>
      </w:r>
      <w:r w:rsidRPr="00FD660D">
        <w:rPr>
          <w:rFonts w:ascii="Times New Roman" w:eastAsia="Times New Roman" w:hAnsi="Times New Roman"/>
          <w:sz w:val="15"/>
          <w:szCs w:val="15"/>
          <w:lang w:val="ru-RU"/>
        </w:rPr>
        <w:t>______________</w:t>
      </w:r>
      <w:r w:rsidR="00F063A5">
        <w:rPr>
          <w:rFonts w:ascii="Times New Roman" w:eastAsia="Times New Roman" w:hAnsi="Times New Roman"/>
          <w:sz w:val="15"/>
          <w:szCs w:val="15"/>
          <w:lang w:val="ru-RU"/>
        </w:rPr>
        <w:t xml:space="preserve"> Когда</w:t>
      </w:r>
      <w:r>
        <w:rPr>
          <w:rFonts w:ascii="Times New Roman" w:eastAsia="Times New Roman" w:hAnsi="Times New Roman"/>
          <w:sz w:val="15"/>
          <w:szCs w:val="15"/>
          <w:lang w:val="ru-RU"/>
        </w:rPr>
        <w:t xml:space="preserve"> выд</w:t>
      </w:r>
      <w:r w:rsidR="00F063A5">
        <w:rPr>
          <w:rFonts w:ascii="Times New Roman" w:eastAsia="Times New Roman" w:hAnsi="Times New Roman"/>
          <w:sz w:val="15"/>
          <w:szCs w:val="15"/>
          <w:lang w:val="ru-RU"/>
        </w:rPr>
        <w:t>ан</w:t>
      </w:r>
      <w:r>
        <w:rPr>
          <w:rFonts w:ascii="Times New Roman" w:eastAsia="Times New Roman" w:hAnsi="Times New Roman"/>
          <w:sz w:val="15"/>
          <w:szCs w:val="15"/>
          <w:lang w:val="ru-RU"/>
        </w:rPr>
        <w:t xml:space="preserve"> _</w:t>
      </w:r>
      <w:r w:rsidRPr="001F2AD3">
        <w:rPr>
          <w:rFonts w:ascii="Times New Roman" w:eastAsia="Times New Roman" w:hAnsi="Times New Roman"/>
          <w:sz w:val="15"/>
          <w:szCs w:val="15"/>
          <w:lang w:val="ru-RU"/>
        </w:rPr>
        <w:t>________________</w:t>
      </w:r>
      <w:r w:rsidRPr="00FD660D">
        <w:rPr>
          <w:rFonts w:ascii="Times New Roman" w:eastAsia="Times New Roman" w:hAnsi="Times New Roman"/>
          <w:sz w:val="15"/>
          <w:szCs w:val="15"/>
          <w:lang w:val="ru-RU"/>
        </w:rPr>
        <w:t>_____</w:t>
      </w:r>
    </w:p>
    <w:p w14:paraId="752F745A" w14:textId="77777777" w:rsidR="00FD660D" w:rsidRPr="00FD660D" w:rsidRDefault="00F063A5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>
        <w:rPr>
          <w:rFonts w:ascii="Times New Roman" w:eastAsia="Times New Roman" w:hAnsi="Times New Roman"/>
          <w:sz w:val="15"/>
          <w:szCs w:val="15"/>
          <w:lang w:val="ru-RU"/>
        </w:rPr>
        <w:t>Кем в</w:t>
      </w:r>
      <w:r w:rsidR="00FD660D" w:rsidRPr="001F2AD3">
        <w:rPr>
          <w:rFonts w:ascii="Times New Roman" w:eastAsia="Times New Roman" w:hAnsi="Times New Roman"/>
          <w:sz w:val="15"/>
          <w:szCs w:val="15"/>
          <w:lang w:val="ru-RU"/>
        </w:rPr>
        <w:t>ыдан__________________________________________</w:t>
      </w:r>
      <w:r w:rsidR="00FD660D" w:rsidRPr="00FD660D">
        <w:rPr>
          <w:rFonts w:ascii="Times New Roman" w:eastAsia="Times New Roman" w:hAnsi="Times New Roman"/>
          <w:sz w:val="15"/>
          <w:szCs w:val="15"/>
          <w:lang w:val="ru-RU"/>
        </w:rPr>
        <w:t>_____________________</w:t>
      </w:r>
    </w:p>
    <w:p w14:paraId="388F8D0B" w14:textId="77777777" w:rsidR="00FD660D" w:rsidRPr="001F2AD3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sz w:val="15"/>
          <w:szCs w:val="15"/>
          <w:lang w:val="ru-RU"/>
        </w:rPr>
        <w:t>Адрес регистрации_</w:t>
      </w:r>
      <w:r>
        <w:rPr>
          <w:rFonts w:ascii="Times New Roman" w:eastAsia="Times New Roman" w:hAnsi="Times New Roman"/>
          <w:sz w:val="15"/>
          <w:szCs w:val="15"/>
          <w:lang w:val="ru-RU"/>
        </w:rPr>
        <w:t>______________________</w:t>
      </w:r>
      <w:r w:rsidRPr="001F2AD3">
        <w:rPr>
          <w:rFonts w:ascii="Times New Roman" w:eastAsia="Times New Roman" w:hAnsi="Times New Roman"/>
          <w:sz w:val="15"/>
          <w:szCs w:val="15"/>
          <w:lang w:val="ru-RU"/>
        </w:rPr>
        <w:t>_________________________________</w:t>
      </w:r>
    </w:p>
    <w:p w14:paraId="7622ABA5" w14:textId="77777777" w:rsidR="00FD660D" w:rsidRPr="001F2AD3" w:rsidRDefault="00FD660D" w:rsidP="00FD660D">
      <w:pPr>
        <w:spacing w:after="0" w:line="360" w:lineRule="auto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sz w:val="15"/>
          <w:szCs w:val="15"/>
          <w:lang w:val="ru-RU"/>
        </w:rPr>
        <w:t>Адрес подключения______________________</w:t>
      </w:r>
      <w:r>
        <w:rPr>
          <w:rFonts w:ascii="Times New Roman" w:eastAsia="Times New Roman" w:hAnsi="Times New Roman"/>
          <w:sz w:val="15"/>
          <w:szCs w:val="15"/>
          <w:lang w:val="ru-RU"/>
        </w:rPr>
        <w:t>______________________</w:t>
      </w:r>
      <w:r w:rsidRPr="001F2AD3">
        <w:rPr>
          <w:rFonts w:ascii="Times New Roman" w:eastAsia="Times New Roman" w:hAnsi="Times New Roman"/>
          <w:sz w:val="15"/>
          <w:szCs w:val="15"/>
          <w:lang w:val="ru-RU"/>
        </w:rPr>
        <w:t>___________</w:t>
      </w:r>
    </w:p>
    <w:p w14:paraId="2B1FD22D" w14:textId="77777777" w:rsidR="00FD660D" w:rsidRPr="001F2AD3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sz w:val="15"/>
          <w:szCs w:val="15"/>
          <w:lang w:val="ru-RU"/>
        </w:rPr>
        <w:t>Контактный телефон_________________________________</w:t>
      </w:r>
      <w:r>
        <w:rPr>
          <w:rFonts w:ascii="Times New Roman" w:eastAsia="Times New Roman" w:hAnsi="Times New Roman"/>
          <w:sz w:val="15"/>
          <w:szCs w:val="15"/>
          <w:lang w:val="ru-RU"/>
        </w:rPr>
        <w:t>_____________________</w:t>
      </w:r>
    </w:p>
    <w:p w14:paraId="7ECEDE49" w14:textId="77777777" w:rsidR="00FD660D" w:rsidRPr="001F2AD3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sz w:val="15"/>
          <w:szCs w:val="15"/>
          <w:lang w:val="ru-RU"/>
        </w:rPr>
        <w:t>Телефон для СМС уведомлений________________________</w:t>
      </w:r>
      <w:r>
        <w:rPr>
          <w:rFonts w:ascii="Times New Roman" w:eastAsia="Times New Roman" w:hAnsi="Times New Roman"/>
          <w:sz w:val="15"/>
          <w:szCs w:val="15"/>
          <w:lang w:val="ru-RU"/>
        </w:rPr>
        <w:t>_____________________</w:t>
      </w:r>
    </w:p>
    <w:p w14:paraId="6132A3D5" w14:textId="77777777" w:rsidR="00FD660D" w:rsidRPr="001F2AD3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sz w:val="15"/>
          <w:szCs w:val="15"/>
        </w:rPr>
        <w:t>E</w:t>
      </w:r>
      <w:r w:rsidRPr="001F2AD3">
        <w:rPr>
          <w:rFonts w:ascii="Times New Roman" w:eastAsia="Times New Roman" w:hAnsi="Times New Roman"/>
          <w:sz w:val="15"/>
          <w:szCs w:val="15"/>
          <w:lang w:val="ru-RU"/>
        </w:rPr>
        <w:t>-</w:t>
      </w:r>
      <w:r w:rsidRPr="001F2AD3">
        <w:rPr>
          <w:rFonts w:ascii="Times New Roman" w:eastAsia="Times New Roman" w:hAnsi="Times New Roman"/>
          <w:sz w:val="15"/>
          <w:szCs w:val="15"/>
        </w:rPr>
        <w:t>mail</w:t>
      </w:r>
      <w:r w:rsidRPr="001F2AD3">
        <w:rPr>
          <w:rFonts w:ascii="Times New Roman" w:eastAsia="Times New Roman" w:hAnsi="Times New Roman"/>
          <w:sz w:val="15"/>
          <w:szCs w:val="15"/>
          <w:lang w:val="ru-RU"/>
        </w:rPr>
        <w:t>_____________________________________________</w:t>
      </w:r>
      <w:r>
        <w:rPr>
          <w:rFonts w:ascii="Times New Roman" w:eastAsia="Times New Roman" w:hAnsi="Times New Roman"/>
          <w:sz w:val="15"/>
          <w:szCs w:val="15"/>
          <w:lang w:val="ru-RU"/>
        </w:rPr>
        <w:t>______________________</w:t>
      </w:r>
    </w:p>
    <w:p w14:paraId="6EC41265" w14:textId="77777777" w:rsidR="00FD660D" w:rsidRPr="001F2AD3" w:rsidRDefault="00FD660D" w:rsidP="00FD660D">
      <w:pPr>
        <w:spacing w:after="0" w:line="360" w:lineRule="auto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sz w:val="15"/>
          <w:szCs w:val="15"/>
          <w:lang w:val="ru-RU"/>
        </w:rPr>
        <w:t>Подпись___________________________________________</w:t>
      </w:r>
      <w:r>
        <w:rPr>
          <w:rFonts w:ascii="Times New Roman" w:eastAsia="Times New Roman" w:hAnsi="Times New Roman"/>
          <w:sz w:val="15"/>
          <w:szCs w:val="15"/>
          <w:lang w:val="ru-RU"/>
        </w:rPr>
        <w:t>______________________</w:t>
      </w:r>
    </w:p>
    <w:p w14:paraId="73029BBB" w14:textId="77777777" w:rsidR="00FD660D" w:rsidRDefault="00FD660D" w:rsidP="00FD660D">
      <w:pPr>
        <w:spacing w:after="0" w:line="240" w:lineRule="auto"/>
        <w:ind w:right="7"/>
        <w:jc w:val="both"/>
        <w:rPr>
          <w:rFonts w:ascii="Times New Roman" w:eastAsia="Times New Roman" w:hAnsi="Times New Roman"/>
          <w:b/>
          <w:color w:val="231F20"/>
          <w:sz w:val="15"/>
          <w:szCs w:val="15"/>
          <w:lang w:val="ru-RU"/>
        </w:rPr>
      </w:pPr>
    </w:p>
    <w:p w14:paraId="461D5CA1" w14:textId="77777777" w:rsidR="00FD660D" w:rsidRPr="001F2AD3" w:rsidRDefault="00FD660D" w:rsidP="00FD660D">
      <w:pPr>
        <w:spacing w:after="0" w:line="240" w:lineRule="auto"/>
        <w:ind w:right="7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color w:val="231F20"/>
          <w:sz w:val="15"/>
          <w:szCs w:val="15"/>
          <w:lang w:val="ru-RU"/>
        </w:rPr>
        <w:t>ОПЕРАТОР:</w:t>
      </w:r>
    </w:p>
    <w:p w14:paraId="6F776487" w14:textId="77777777" w:rsidR="00A276DB" w:rsidRPr="00FD660D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sz w:val="15"/>
          <w:szCs w:val="15"/>
          <w:lang w:val="ru-RU"/>
        </w:rPr>
      </w:pPr>
      <w:r w:rsidRPr="00FD660D">
        <w:rPr>
          <w:rFonts w:ascii="Times New Roman" w:hAnsi="Times New Roman"/>
          <w:color w:val="231F20"/>
          <w:sz w:val="15"/>
          <w:szCs w:val="15"/>
          <w:lang w:val="ru-RU"/>
        </w:rPr>
        <w:t>ООО «ИНТЭКСКОМ»</w:t>
      </w:r>
    </w:p>
    <w:p w14:paraId="5258794A" w14:textId="77777777" w:rsidR="00A276DB" w:rsidRPr="00FD660D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sz w:val="15"/>
          <w:szCs w:val="15"/>
          <w:lang w:val="ru-RU"/>
        </w:rPr>
      </w:pPr>
      <w:r w:rsidRPr="00FD660D">
        <w:rPr>
          <w:rFonts w:ascii="Times New Roman" w:hAnsi="Times New Roman"/>
          <w:color w:val="231F20"/>
          <w:sz w:val="15"/>
          <w:szCs w:val="15"/>
          <w:lang w:val="ru-RU"/>
        </w:rPr>
        <w:t>Юридический адрес:</w:t>
      </w:r>
    </w:p>
    <w:p w14:paraId="2731FB9A" w14:textId="5DA2480D" w:rsidR="008712D8" w:rsidRDefault="008712D8" w:rsidP="00A276DB">
      <w:pPr>
        <w:spacing w:after="0" w:line="240" w:lineRule="auto"/>
        <w:ind w:right="7"/>
        <w:jc w:val="both"/>
        <w:rPr>
          <w:rFonts w:ascii="Times New Roman" w:hAnsi="Times New Roman"/>
          <w:color w:val="231F20"/>
          <w:sz w:val="15"/>
          <w:szCs w:val="15"/>
          <w:lang w:val="ru-RU"/>
        </w:rPr>
      </w:pPr>
      <w:r w:rsidRPr="008712D8">
        <w:rPr>
          <w:rFonts w:ascii="Times New Roman" w:hAnsi="Times New Roman"/>
          <w:color w:val="231F20"/>
          <w:sz w:val="15"/>
          <w:szCs w:val="15"/>
          <w:lang w:val="ru-RU"/>
        </w:rPr>
        <w:t>121108, г.</w:t>
      </w:r>
      <w:r w:rsidR="00537C5F">
        <w:rPr>
          <w:rFonts w:ascii="Times New Roman" w:hAnsi="Times New Roman"/>
          <w:color w:val="231F20"/>
          <w:sz w:val="15"/>
          <w:szCs w:val="15"/>
          <w:lang w:val="ru-RU"/>
        </w:rPr>
        <w:t xml:space="preserve"> </w:t>
      </w:r>
      <w:r w:rsidRPr="008712D8">
        <w:rPr>
          <w:rFonts w:ascii="Times New Roman" w:hAnsi="Times New Roman"/>
          <w:color w:val="231F20"/>
          <w:sz w:val="15"/>
          <w:szCs w:val="15"/>
          <w:lang w:val="ru-RU"/>
        </w:rPr>
        <w:t>Москва, Рублевское шоссе, дом №11, корпус 2, квартира 23.</w:t>
      </w:r>
    </w:p>
    <w:p w14:paraId="438E161E" w14:textId="77777777" w:rsidR="00A276DB" w:rsidRPr="00FD660D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sz w:val="15"/>
          <w:szCs w:val="15"/>
          <w:lang w:val="ru-RU"/>
        </w:rPr>
      </w:pPr>
      <w:r w:rsidRPr="00FD660D">
        <w:rPr>
          <w:rFonts w:ascii="Times New Roman" w:hAnsi="Times New Roman"/>
          <w:color w:val="231F20"/>
          <w:sz w:val="15"/>
          <w:szCs w:val="15"/>
          <w:lang w:val="ru-RU"/>
        </w:rPr>
        <w:t>Почтовый адрес:</w:t>
      </w:r>
    </w:p>
    <w:p w14:paraId="3CF34834" w14:textId="77777777" w:rsidR="00A276DB" w:rsidRPr="00C66793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color w:val="231F20"/>
          <w:sz w:val="15"/>
          <w:szCs w:val="15"/>
          <w:lang w:val="ru-RU"/>
        </w:rPr>
      </w:pPr>
      <w:r w:rsidRPr="00C66793">
        <w:rPr>
          <w:rFonts w:ascii="Times New Roman" w:hAnsi="Times New Roman"/>
          <w:color w:val="231F20"/>
          <w:sz w:val="15"/>
          <w:szCs w:val="15"/>
          <w:lang w:val="ru-RU"/>
        </w:rPr>
        <w:t xml:space="preserve">442539, </w:t>
      </w:r>
      <w:r>
        <w:rPr>
          <w:rFonts w:ascii="Times New Roman" w:hAnsi="Times New Roman"/>
          <w:color w:val="231F20"/>
          <w:sz w:val="15"/>
          <w:szCs w:val="15"/>
          <w:lang w:val="ru-RU"/>
        </w:rPr>
        <w:t>Пензенская область, г. Кузнецк, ул. Рабочая, д.217, 2 этаж</w:t>
      </w:r>
    </w:p>
    <w:p w14:paraId="5C25BB6B" w14:textId="77777777" w:rsidR="00A276DB" w:rsidRPr="00FD660D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sz w:val="15"/>
          <w:szCs w:val="15"/>
          <w:lang w:val="ru-RU"/>
        </w:rPr>
      </w:pPr>
      <w:r w:rsidRPr="00FD660D">
        <w:rPr>
          <w:rFonts w:ascii="Times New Roman" w:hAnsi="Times New Roman"/>
          <w:color w:val="231F20"/>
          <w:sz w:val="15"/>
          <w:szCs w:val="15"/>
          <w:lang w:val="ru-RU"/>
        </w:rPr>
        <w:t>ИНН/КПП 7729466385/</w:t>
      </w:r>
      <w:r>
        <w:rPr>
          <w:rFonts w:ascii="Times New Roman" w:hAnsi="Times New Roman"/>
          <w:color w:val="231F20"/>
          <w:sz w:val="15"/>
          <w:szCs w:val="15"/>
          <w:lang w:val="ru-RU"/>
        </w:rPr>
        <w:t>580345001</w:t>
      </w:r>
    </w:p>
    <w:p w14:paraId="2E93F17B" w14:textId="77777777" w:rsidR="00A276DB" w:rsidRPr="00FD660D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color w:val="231F20"/>
          <w:sz w:val="15"/>
          <w:szCs w:val="15"/>
          <w:lang w:val="ru-RU"/>
        </w:rPr>
      </w:pPr>
      <w:r w:rsidRPr="00FD660D">
        <w:rPr>
          <w:rFonts w:ascii="Times New Roman" w:hAnsi="Times New Roman"/>
          <w:color w:val="231F20"/>
          <w:sz w:val="15"/>
          <w:szCs w:val="15"/>
          <w:lang w:val="ru-RU"/>
        </w:rPr>
        <w:t xml:space="preserve">Р/с № </w:t>
      </w:r>
      <w:r>
        <w:rPr>
          <w:rFonts w:ascii="Times New Roman" w:hAnsi="Times New Roman"/>
          <w:color w:val="231F20"/>
          <w:sz w:val="15"/>
          <w:szCs w:val="15"/>
          <w:lang w:val="ru-RU"/>
        </w:rPr>
        <w:t>40702810948000001554 Отделение №8624 Сбербанка России г. Пенза</w:t>
      </w:r>
    </w:p>
    <w:p w14:paraId="7CA3CDF4" w14:textId="77777777" w:rsidR="00A276DB" w:rsidRPr="00FD660D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sz w:val="15"/>
          <w:szCs w:val="15"/>
          <w:lang w:val="ru-RU"/>
        </w:rPr>
      </w:pPr>
      <w:r w:rsidRPr="00FD660D">
        <w:rPr>
          <w:rFonts w:ascii="Times New Roman" w:hAnsi="Times New Roman"/>
          <w:color w:val="231F20"/>
          <w:sz w:val="15"/>
          <w:szCs w:val="15"/>
          <w:lang w:val="ru-RU"/>
        </w:rPr>
        <w:t xml:space="preserve">К/с № </w:t>
      </w:r>
      <w:r>
        <w:rPr>
          <w:rFonts w:ascii="Times New Roman" w:hAnsi="Times New Roman"/>
          <w:color w:val="231F20"/>
          <w:sz w:val="15"/>
          <w:szCs w:val="15"/>
          <w:lang w:val="ru-RU"/>
        </w:rPr>
        <w:t>30101810000000000635</w:t>
      </w:r>
    </w:p>
    <w:p w14:paraId="3320F46A" w14:textId="2C233483" w:rsidR="00A276DB" w:rsidRPr="00FD660D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FD660D">
        <w:rPr>
          <w:rFonts w:ascii="Times New Roman" w:hAnsi="Times New Roman"/>
          <w:color w:val="231F20"/>
          <w:sz w:val="15"/>
          <w:szCs w:val="15"/>
          <w:lang w:val="ru-RU"/>
        </w:rPr>
        <w:t xml:space="preserve">БИК </w:t>
      </w:r>
      <w:r>
        <w:rPr>
          <w:rFonts w:ascii="Times New Roman" w:hAnsi="Times New Roman"/>
          <w:color w:val="231F20"/>
          <w:sz w:val="15"/>
          <w:szCs w:val="15"/>
          <w:lang w:val="ru-RU"/>
        </w:rPr>
        <w:t>045655635</w:t>
      </w:r>
      <w:r w:rsidR="00537C5F">
        <w:rPr>
          <w:rFonts w:ascii="Times New Roman" w:hAnsi="Times New Roman"/>
          <w:color w:val="231F20"/>
          <w:sz w:val="15"/>
          <w:szCs w:val="15"/>
          <w:lang w:val="ru-RU"/>
        </w:rPr>
        <w:t xml:space="preserve"> ОГРН 1157746607226</w:t>
      </w:r>
    </w:p>
    <w:p w14:paraId="124D5A35" w14:textId="77777777" w:rsidR="00A276DB" w:rsidRPr="008712D8" w:rsidRDefault="008712D8" w:rsidP="00A276DB">
      <w:pPr>
        <w:spacing w:after="0" w:line="240" w:lineRule="auto"/>
        <w:ind w:right="7"/>
        <w:jc w:val="both"/>
        <w:rPr>
          <w:rFonts w:ascii="Times New Roman" w:hAnsi="Times New Roman"/>
          <w:color w:val="231F20"/>
          <w:sz w:val="15"/>
          <w:szCs w:val="15"/>
          <w:lang w:val="ru-RU"/>
        </w:rPr>
      </w:pPr>
      <w:r>
        <w:rPr>
          <w:rFonts w:ascii="Times New Roman" w:hAnsi="Times New Roman"/>
          <w:color w:val="231F20"/>
          <w:sz w:val="15"/>
          <w:szCs w:val="15"/>
          <w:lang w:val="ru-RU"/>
        </w:rPr>
        <w:t>Тел.</w:t>
      </w:r>
      <w:r w:rsidR="00A276DB" w:rsidRPr="00805C85">
        <w:rPr>
          <w:rFonts w:ascii="Times New Roman" w:hAnsi="Times New Roman"/>
          <w:color w:val="231F20"/>
          <w:sz w:val="15"/>
          <w:szCs w:val="15"/>
          <w:lang w:val="ru-RU"/>
        </w:rPr>
        <w:t>8-927-380-01-54,8-927-380-01-56,8-937-422-25-25</w:t>
      </w:r>
    </w:p>
    <w:p w14:paraId="3C8A529C" w14:textId="77777777" w:rsidR="00A276DB" w:rsidRPr="0009263E" w:rsidRDefault="00A276DB" w:rsidP="00A276DB">
      <w:pPr>
        <w:spacing w:after="0" w:line="240" w:lineRule="auto"/>
        <w:ind w:right="7"/>
        <w:jc w:val="both"/>
        <w:rPr>
          <w:rFonts w:ascii="Times New Roman" w:hAnsi="Times New Roman"/>
          <w:color w:val="231F20"/>
          <w:sz w:val="15"/>
          <w:szCs w:val="15"/>
          <w:lang w:val="ru-RU"/>
        </w:rPr>
      </w:pPr>
      <w:r w:rsidRPr="00805C85">
        <w:rPr>
          <w:rFonts w:ascii="Times New Roman" w:hAnsi="Times New Roman"/>
          <w:color w:val="231F20"/>
          <w:sz w:val="15"/>
          <w:szCs w:val="15"/>
          <w:lang w:val="ru-RU"/>
        </w:rPr>
        <w:t>Директор О</w:t>
      </w:r>
      <w:r>
        <w:rPr>
          <w:rFonts w:ascii="Times New Roman" w:hAnsi="Times New Roman"/>
          <w:color w:val="231F20"/>
          <w:sz w:val="15"/>
          <w:szCs w:val="15"/>
          <w:lang w:val="ru-RU"/>
        </w:rPr>
        <w:t>П</w:t>
      </w:r>
      <w:r w:rsidRPr="00805C85">
        <w:rPr>
          <w:rFonts w:ascii="Times New Roman" w:hAnsi="Times New Roman"/>
          <w:color w:val="231F20"/>
          <w:sz w:val="15"/>
          <w:szCs w:val="15"/>
          <w:lang w:val="ru-RU"/>
        </w:rPr>
        <w:t xml:space="preserve"> ООО «ИНТЭКСКОМ» в</w:t>
      </w:r>
      <w:r>
        <w:rPr>
          <w:rFonts w:ascii="Times New Roman" w:hAnsi="Times New Roman"/>
          <w:color w:val="231F20"/>
          <w:sz w:val="15"/>
          <w:szCs w:val="15"/>
          <w:lang w:val="ru-RU"/>
        </w:rPr>
        <w:t xml:space="preserve"> г. Кузнецк</w:t>
      </w:r>
    </w:p>
    <w:p w14:paraId="788AFD2C" w14:textId="77777777" w:rsidR="00C74E26" w:rsidRDefault="00C74E26" w:rsidP="00A276DB">
      <w:pPr>
        <w:spacing w:after="0" w:line="240" w:lineRule="auto"/>
        <w:ind w:right="7"/>
        <w:rPr>
          <w:rFonts w:ascii="Times New Roman" w:hAnsi="Times New Roman"/>
          <w:color w:val="231F20"/>
          <w:sz w:val="15"/>
          <w:szCs w:val="15"/>
          <w:lang w:val="ru-RU"/>
        </w:rPr>
      </w:pPr>
    </w:p>
    <w:p w14:paraId="2BDEF4B7" w14:textId="1A613F77" w:rsidR="00FD660D" w:rsidRDefault="00A276DB" w:rsidP="00C74E26">
      <w:pPr>
        <w:spacing w:after="0" w:line="240" w:lineRule="auto"/>
        <w:ind w:right="7"/>
        <w:rPr>
          <w:rFonts w:ascii="Times New Roman" w:eastAsia="Times New Roman" w:hAnsi="Times New Roman"/>
          <w:bCs/>
          <w:color w:val="231F20"/>
          <w:sz w:val="15"/>
          <w:szCs w:val="15"/>
          <w:lang w:val="ru-RU"/>
        </w:rPr>
      </w:pPr>
      <w:r>
        <w:rPr>
          <w:rFonts w:ascii="Times New Roman" w:hAnsi="Times New Roman"/>
          <w:color w:val="231F20"/>
          <w:sz w:val="15"/>
          <w:szCs w:val="15"/>
          <w:lang w:val="ru-RU"/>
        </w:rPr>
        <w:t>Наумов И.А.</w:t>
      </w:r>
      <w:r w:rsidR="00C74E26">
        <w:rPr>
          <w:rFonts w:ascii="Times New Roman" w:hAnsi="Times New Roman"/>
          <w:color w:val="231F20"/>
          <w:sz w:val="15"/>
          <w:szCs w:val="15"/>
          <w:lang w:val="ru-RU"/>
        </w:rPr>
        <w:tab/>
      </w:r>
      <w:r w:rsidR="00C74E26">
        <w:rPr>
          <w:rFonts w:ascii="Times New Roman" w:hAnsi="Times New Roman"/>
          <w:color w:val="231F20"/>
          <w:sz w:val="15"/>
          <w:szCs w:val="15"/>
          <w:lang w:val="ru-RU"/>
        </w:rPr>
        <w:tab/>
      </w:r>
      <w:r w:rsidR="00C74E26">
        <w:rPr>
          <w:rFonts w:ascii="Times New Roman" w:hAnsi="Times New Roman"/>
          <w:color w:val="231F20"/>
          <w:sz w:val="15"/>
          <w:szCs w:val="15"/>
          <w:lang w:val="ru-RU"/>
        </w:rPr>
        <w:tab/>
      </w:r>
      <w:r w:rsidR="00C74E26">
        <w:rPr>
          <w:rFonts w:ascii="Times New Roman" w:hAnsi="Times New Roman"/>
          <w:color w:val="231F20"/>
          <w:sz w:val="15"/>
          <w:szCs w:val="15"/>
          <w:lang w:val="ru-RU"/>
        </w:rPr>
        <w:tab/>
      </w:r>
      <w:r w:rsidR="00C74E26">
        <w:rPr>
          <w:rFonts w:ascii="Times New Roman" w:hAnsi="Times New Roman"/>
          <w:color w:val="231F20"/>
          <w:sz w:val="15"/>
          <w:szCs w:val="15"/>
          <w:lang w:val="ru-RU"/>
        </w:rPr>
        <w:tab/>
      </w:r>
      <w:proofErr w:type="spellStart"/>
      <w:r w:rsidR="00FD660D" w:rsidRPr="0009263E">
        <w:rPr>
          <w:rFonts w:ascii="Times New Roman" w:eastAsia="Times New Roman" w:hAnsi="Times New Roman"/>
          <w:bCs/>
          <w:color w:val="231F20"/>
          <w:sz w:val="15"/>
          <w:szCs w:val="15"/>
          <w:lang w:val="ru-RU"/>
        </w:rPr>
        <w:t>м.п</w:t>
      </w:r>
      <w:proofErr w:type="spellEnd"/>
      <w:r w:rsidR="00FD660D" w:rsidRPr="0009263E">
        <w:rPr>
          <w:rFonts w:ascii="Times New Roman" w:eastAsia="Times New Roman" w:hAnsi="Times New Roman"/>
          <w:bCs/>
          <w:color w:val="231F20"/>
          <w:sz w:val="15"/>
          <w:szCs w:val="15"/>
          <w:lang w:val="ru-RU"/>
        </w:rPr>
        <w:t>.</w:t>
      </w:r>
    </w:p>
    <w:p w14:paraId="067C1513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lastRenderedPageBreak/>
        <w:t>Правила предоставления</w:t>
      </w:r>
      <w:r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 xml:space="preserve"> и использования</w:t>
      </w: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 xml:space="preserve"> интернет-услуг</w:t>
      </w:r>
      <w:r w:rsidR="005F027C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 xml:space="preserve"> Оператора связи</w:t>
      </w:r>
      <w:r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 xml:space="preserve"> </w:t>
      </w: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(выдержки)</w:t>
      </w:r>
    </w:p>
    <w:p w14:paraId="61413445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b/>
          <w:bCs/>
          <w:color w:val="231F20"/>
          <w:sz w:val="15"/>
          <w:szCs w:val="15"/>
          <w:lang w:val="ru-RU"/>
        </w:rPr>
        <w:t>1. Общие положения</w:t>
      </w:r>
    </w:p>
    <w:p w14:paraId="1D7F2804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b/>
          <w:sz w:val="15"/>
          <w:szCs w:val="15"/>
          <w:lang w:val="ru-RU"/>
        </w:rPr>
      </w:pPr>
    </w:p>
    <w:p w14:paraId="322ED8FA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09263E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2.1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ООО “ИНТЭКСКОМ”, именуемое в дальнейшем ОПЕРАТОР, предоставляет Услуг только Лицам, заключившим с ОПЕРАТОРОМ Договор на оказание услуг связи. Абонент должен выбрать необходимые </w:t>
      </w:r>
      <w:proofErr w:type="spellStart"/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ИНТЕРНЕТ-услуги</w:t>
      </w:r>
      <w:proofErr w:type="spellEnd"/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и запомнить пароли доступа к ним. Зарегистрированный Абонент может изменить в рамках заключенного Договора набор используемых Услуг из полного набора услуг, указанных в Тарифах.</w:t>
      </w:r>
    </w:p>
    <w:p w14:paraId="4A46B926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2.5</w:t>
      </w:r>
      <w:r w:rsidR="008A0560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.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АБОНЕНТ должен обеспечивать конфиденциальность присвоенного ему пароля. ОПЕРАТОР не несет ответственности перед АБОНЕНТОМ за ущерб любого рода, понесенный АБОНЕНТОМ из-за утери своего пароля. </w:t>
      </w:r>
    </w:p>
    <w:p w14:paraId="1639C7D7" w14:textId="77777777" w:rsidR="00FD660D" w:rsidRPr="00FD660D" w:rsidRDefault="00FD660D" w:rsidP="00FD660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3.3. В силу постоянного совершенствования технологии оказания Услуг, Оператор вправе соответственно изменять условия Договора и Приложений к нему, публикуя уведомления о таких изменениях на Web-сервере www.intexcom.net и в Личном кабинете не менее чем за 10 дней до вступления изменений в силу. При этом Оператор гарантирует и подтверждает, что настоящая редакция Договора является действительной с момента её утверждения Оператором. Дата утверждения указана в верхнем левом углу первой страницы Договора. Внесение изменений в договор, в том числе изменений, касающихся выбора абонентом другого тарифного плана для оплаты услуг связи, оформляется путем заключения дополнительного соглашения к договору. Плата за изменение тарифного плана с абонента не взимается</w:t>
      </w:r>
      <w:r w:rsidRPr="00FD660D">
        <w:rPr>
          <w:rFonts w:ascii="Times New Roman" w:hAnsi="Times New Roman"/>
          <w:sz w:val="18"/>
          <w:szCs w:val="18"/>
          <w:lang w:val="ru-RU"/>
        </w:rPr>
        <w:t>.</w:t>
      </w:r>
    </w:p>
    <w:p w14:paraId="41B43F33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4.6. Услуги оказываются при нулевом или положительном Балансе Лицевого счета. В случае если в определенный момент времени Баланс Лицевого счета принял отрицательное значение. Оператор приостанавливает оказание услуг связи до зачисления денежных средств на счет Абонента. В этом случае оказание Услуг возобновляется после восстановления нулевого или положительного Баланса лицевого счета. </w:t>
      </w:r>
    </w:p>
    <w:p w14:paraId="3AE954EE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Абонент имеет право после подключения к Услуге при условии положительности баланса лицевого счета изменить тарифный план со следующего расчетного периода, выполнив соответствующие действия в Личном кабинете не позднее чем за 1 календарный день до начала расчетного периода. </w:t>
      </w:r>
    </w:p>
    <w:p w14:paraId="246BFA4A" w14:textId="77777777" w:rsidR="00C30AD5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4.7. Отказ Абонента от Услуги регистрируется Оператором на основании письменного заявления Абонента, содержащего </w:t>
      </w:r>
      <w:proofErr w:type="spellStart"/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Аутентификационные</w:t>
      </w:r>
      <w:proofErr w:type="spellEnd"/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данные, паспортные данные и подпись Абонента,</w:t>
      </w:r>
      <w:r w:rsidR="008F368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с приложением свидетельствующим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об осуществлении платеже кассового чека и т.п., а также при условии, указанном в п.4.8. Правил предоставления и использования услуг Оператором.</w:t>
      </w:r>
    </w:p>
    <w:p w14:paraId="5D6DBBD4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>
        <w:rPr>
          <w:rFonts w:ascii="Times New Roman" w:eastAsia="Times New Roman" w:hAnsi="Times New Roman"/>
          <w:color w:val="231F20"/>
          <w:sz w:val="15"/>
          <w:szCs w:val="15"/>
          <w:lang w:val="ru-RU"/>
        </w:rPr>
        <w:br w:type="column"/>
      </w:r>
    </w:p>
    <w:p w14:paraId="55CB90C7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4.9. Оператор вправе предоставлять Абоненту Услугу «Обещанный платеж» на срок до пяти дней (не более 120 часов) на основании соответствующего обращения Абонента. Количество таких дней Оператором определяется самостоятельно. </w:t>
      </w:r>
    </w:p>
    <w:p w14:paraId="7D7DF72F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4.9.1. Оператор предоставляет Абоненту Услугу «Обещанный платеж» на</w:t>
      </w:r>
      <w:r w:rsidR="008A0560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срок до</w:t>
      </w:r>
      <w:r w:rsidR="008A0560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пяти дней (не более 120 часов), с</w:t>
      </w:r>
      <w:r w:rsidR="008A0560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даты и времени первоначальной активации Услуги на</w:t>
      </w:r>
      <w:r w:rsidR="008A0560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основании соответствующего обращения Абонента или путем самостоятельного выставления Абонентом данной услуги в Личном Кабинете Абонента. </w:t>
      </w:r>
    </w:p>
    <w:p w14:paraId="6480BE8F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Если в течение действия сервиса «Обещанный платеж» абонент вносит денежные средства на счет в размере одной абонентской платы, дата списания денежных средств считается дата активации услуги.</w:t>
      </w:r>
    </w:p>
    <w:p w14:paraId="3A1B50C9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Оператором может быть отказано в предоставлении Услуги «Обещанный платеж» с даты и времени погашения задолженности по обещанному платежу сроком на один месяц (в системе учета Оператора равный 28, 29, 30, 31 день, в зависимости от длительности расчетного периода) при несвоевременном погашении Абонентом образовавшейся задолженности за оказанные Услуги.</w:t>
      </w:r>
    </w:p>
    <w:p w14:paraId="44F70AE2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В случае просрочки по оплате «Обещанного платежа» Оператор имеет право заблокировать услугу на неопределенный срок.</w:t>
      </w:r>
    </w:p>
    <w:p w14:paraId="54694E1A" w14:textId="77777777" w:rsidR="008A0560" w:rsidRDefault="00FD660D" w:rsidP="008A0560">
      <w:pPr>
        <w:pStyle w:val="Normal1"/>
        <w:jc w:val="both"/>
        <w:rPr>
          <w:rFonts w:eastAsia="Times New Roman"/>
          <w:color w:val="231F20"/>
          <w:sz w:val="15"/>
          <w:szCs w:val="15"/>
        </w:rPr>
      </w:pPr>
      <w:r w:rsidRPr="001F2AD3">
        <w:rPr>
          <w:rFonts w:eastAsia="Times New Roman"/>
          <w:color w:val="231F20"/>
          <w:sz w:val="15"/>
          <w:szCs w:val="15"/>
        </w:rPr>
        <w:t xml:space="preserve"> Возобновление возможности пользования Абонентом данной услугой происходит автоматически по окончанию 28, 29, 30 или 31 дней с даты, такого отказа Оператора. </w:t>
      </w:r>
    </w:p>
    <w:p w14:paraId="66E618A7" w14:textId="77777777" w:rsidR="00FD660D" w:rsidRPr="001F2AD3" w:rsidRDefault="00FD660D" w:rsidP="008A0560">
      <w:pPr>
        <w:pStyle w:val="Normal1"/>
        <w:jc w:val="both"/>
        <w:rPr>
          <w:rFonts w:eastAsia="Times New Roman"/>
          <w:color w:val="231F20"/>
          <w:sz w:val="15"/>
          <w:szCs w:val="15"/>
        </w:rPr>
      </w:pPr>
      <w:r w:rsidRPr="001F2AD3">
        <w:rPr>
          <w:rFonts w:eastAsia="Times New Roman"/>
          <w:color w:val="231F20"/>
          <w:sz w:val="15"/>
          <w:szCs w:val="15"/>
        </w:rPr>
        <w:t>4.10. Приостановка оказания услуг Оператором на основании письменного заявления Абонента (блокировка):</w:t>
      </w:r>
    </w:p>
    <w:p w14:paraId="244CBD60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Общее описание блокировки:</w:t>
      </w:r>
    </w:p>
    <w:p w14:paraId="2F09C545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Срок пользования услугой «Блокировка» составляет от пяти до тридцати дней.</w:t>
      </w:r>
    </w:p>
    <w:p w14:paraId="24E1C727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Воспользоваться услугой можно не чаще, чем один раз в течение шести месяцев и при положительном балансе на счете.</w:t>
      </w:r>
    </w:p>
    <w:p w14:paraId="04A1E9E7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Повторный заказ услуги «Блокировка» доступен не ранее, чем через один оплаченный расчетный период после окончания действия предыдущей заказанной услуги. Длительность расчетного периода составляет тридцать дней с даты подключения.</w:t>
      </w:r>
    </w:p>
    <w:p w14:paraId="52970860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При блокировке на период до тридцати дней - (включительно) плата за услугу не списывается.</w:t>
      </w:r>
    </w:p>
    <w:p w14:paraId="07293354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Для заказа услуги «Блокировка» Абонент должен находиться в статусе «Активен» и на балансе лицевого счета должна быть сумма, необходимая для оплаты услуги «Блокировка».</w:t>
      </w:r>
    </w:p>
    <w:p w14:paraId="52A2D8EF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Услуга действует только для Абонентов- физических лиц.</w:t>
      </w:r>
    </w:p>
    <w:p w14:paraId="4C69243C" w14:textId="77777777" w:rsidR="00FD660D" w:rsidRPr="001F2AD3" w:rsidRDefault="00FD660D" w:rsidP="00FD660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5"/>
          <w:szCs w:val="15"/>
          <w:lang w:val="ru-RU"/>
        </w:rPr>
      </w:pPr>
    </w:p>
    <w:p w14:paraId="78A002B6" w14:textId="77777777" w:rsidR="00FD660D" w:rsidRDefault="00FD660D" w:rsidP="00FD660D">
      <w:pPr>
        <w:rPr>
          <w:rFonts w:ascii="Times New Roman" w:eastAsia="Times New Roman" w:hAnsi="Times New Roman"/>
          <w:sz w:val="15"/>
          <w:szCs w:val="15"/>
          <w:lang w:val="ru-RU"/>
        </w:rPr>
      </w:pP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Полная версия «Правил предоста</w:t>
      </w:r>
      <w:r w:rsidR="008F368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>вления и использования ИНТЕРНЕТ</w:t>
      </w:r>
      <w:r w:rsidRPr="001F2AD3">
        <w:rPr>
          <w:rFonts w:ascii="Times New Roman" w:eastAsia="Times New Roman" w:hAnsi="Times New Roman"/>
          <w:color w:val="231F20"/>
          <w:sz w:val="15"/>
          <w:szCs w:val="15"/>
          <w:lang w:val="ru-RU"/>
        </w:rPr>
        <w:t xml:space="preserve"> -услуг» находится на официальном сайте ОПЕРАТОРА по адресу: </w:t>
      </w:r>
      <w:r w:rsidRPr="00C93E72">
        <w:rPr>
          <w:rFonts w:ascii="Times New Roman" w:eastAsia="Times New Roman" w:hAnsi="Times New Roman"/>
          <w:sz w:val="15"/>
          <w:szCs w:val="15"/>
        </w:rPr>
        <w:t>www</w:t>
      </w:r>
      <w:r w:rsidRPr="00C93E72">
        <w:rPr>
          <w:rFonts w:ascii="Times New Roman" w:eastAsia="Times New Roman" w:hAnsi="Times New Roman"/>
          <w:sz w:val="15"/>
          <w:szCs w:val="15"/>
          <w:lang w:val="ru-RU"/>
        </w:rPr>
        <w:t>.</w:t>
      </w:r>
      <w:proofErr w:type="spellStart"/>
      <w:r w:rsidRPr="00C93E72">
        <w:rPr>
          <w:rFonts w:ascii="Times New Roman" w:eastAsia="Times New Roman" w:hAnsi="Times New Roman"/>
          <w:sz w:val="15"/>
          <w:szCs w:val="15"/>
        </w:rPr>
        <w:t>intexcom</w:t>
      </w:r>
      <w:proofErr w:type="spellEnd"/>
      <w:r w:rsidRPr="00C93E72">
        <w:rPr>
          <w:rFonts w:ascii="Times New Roman" w:eastAsia="Times New Roman" w:hAnsi="Times New Roman"/>
          <w:sz w:val="15"/>
          <w:szCs w:val="15"/>
          <w:lang w:val="ru-RU"/>
        </w:rPr>
        <w:t>.</w:t>
      </w:r>
      <w:r w:rsidRPr="00C93E72">
        <w:rPr>
          <w:rFonts w:ascii="Times New Roman" w:eastAsia="Times New Roman" w:hAnsi="Times New Roman"/>
          <w:sz w:val="15"/>
          <w:szCs w:val="15"/>
        </w:rPr>
        <w:t>net</w:t>
      </w:r>
      <w:r w:rsidRPr="00C93E72">
        <w:rPr>
          <w:rFonts w:ascii="Times New Roman" w:eastAsia="Times New Roman" w:hAnsi="Times New Roman"/>
          <w:sz w:val="15"/>
          <w:szCs w:val="15"/>
          <w:lang w:val="ru-RU"/>
        </w:rPr>
        <w:t xml:space="preserve"> </w:t>
      </w:r>
    </w:p>
    <w:p w14:paraId="2D94F60E" w14:textId="77777777" w:rsidR="00C93E72" w:rsidRDefault="00C93E72" w:rsidP="00FD660D">
      <w:pPr>
        <w:rPr>
          <w:lang w:val="ru-RU"/>
        </w:rPr>
        <w:sectPr w:rsidR="00C93E72" w:rsidSect="0009263E">
          <w:type w:val="continuous"/>
          <w:pgSz w:w="11906" w:h="16838"/>
          <w:pgMar w:top="426" w:right="424" w:bottom="284" w:left="426" w:header="708" w:footer="708" w:gutter="0"/>
          <w:cols w:num="2" w:space="170"/>
          <w:docGrid w:linePitch="360"/>
        </w:sectPr>
      </w:pPr>
    </w:p>
    <w:p w14:paraId="46B04D54" w14:textId="77777777" w:rsidR="00FD660D" w:rsidRDefault="00FD660D" w:rsidP="00F063A5">
      <w:pPr>
        <w:jc w:val="center"/>
        <w:rPr>
          <w:rFonts w:ascii="Times New Roman" w:hAnsi="Times New Roman"/>
          <w:lang w:val="ru-RU"/>
        </w:rPr>
      </w:pPr>
    </w:p>
    <w:p w14:paraId="74936BF9" w14:textId="77777777" w:rsidR="00F063A5" w:rsidRPr="00F063A5" w:rsidRDefault="00F063A5" w:rsidP="00F063A5">
      <w:pPr>
        <w:spacing w:after="0"/>
        <w:jc w:val="center"/>
        <w:rPr>
          <w:rFonts w:ascii="Cambria" w:hAnsi="Cambria"/>
          <w:sz w:val="40"/>
          <w:szCs w:val="40"/>
          <w:lang w:val="ru-RU"/>
        </w:rPr>
      </w:pPr>
      <w:r w:rsidRPr="00F063A5">
        <w:rPr>
          <w:rFonts w:ascii="Cambria" w:hAnsi="Cambria"/>
          <w:sz w:val="40"/>
          <w:szCs w:val="40"/>
          <w:lang w:val="ru-RU"/>
        </w:rPr>
        <w:t>КАРТОЧКА АБОНЕНТА</w:t>
      </w:r>
    </w:p>
    <w:p w14:paraId="56A23534" w14:textId="77777777" w:rsidR="00F063A5" w:rsidRDefault="00F063A5" w:rsidP="00F063A5">
      <w:pPr>
        <w:pStyle w:val="ab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F063A5">
        <w:rPr>
          <w:rFonts w:ascii="Times New Roman" w:hAnsi="Times New Roman"/>
          <w:sz w:val="24"/>
          <w:szCs w:val="24"/>
          <w:lang w:val="ru-RU"/>
        </w:rPr>
        <w:t>Данные для входа в личный кабинет</w:t>
      </w:r>
      <w:r w:rsidRPr="00F063A5">
        <w:rPr>
          <w:rFonts w:ascii="Times New Roman" w:hAnsi="Times New Roman"/>
          <w:lang w:val="ru-RU"/>
        </w:rPr>
        <w:t>:</w:t>
      </w:r>
    </w:p>
    <w:p w14:paraId="27DFEE93" w14:textId="77777777" w:rsidR="00F063A5" w:rsidRDefault="00F063A5" w:rsidP="00F063A5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Логин</w:t>
      </w:r>
      <w:r w:rsidR="00672303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____________________________</w:t>
      </w:r>
    </w:p>
    <w:p w14:paraId="54D03958" w14:textId="77777777" w:rsidR="00F063A5" w:rsidRDefault="00F063A5" w:rsidP="00F063A5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Пароль</w:t>
      </w:r>
      <w:r w:rsidR="00672303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____________________________</w:t>
      </w:r>
    </w:p>
    <w:p w14:paraId="5334CACC" w14:textId="77777777" w:rsidR="00F063A5" w:rsidRDefault="00F063A5" w:rsidP="00F063A5">
      <w:pPr>
        <w:pStyle w:val="ab"/>
        <w:rPr>
          <w:rFonts w:ascii="Times New Roman" w:hAnsi="Times New Roman"/>
          <w:lang w:val="ru-RU"/>
        </w:rPr>
      </w:pPr>
    </w:p>
    <w:p w14:paraId="2B54C82E" w14:textId="77777777" w:rsidR="00ED1A04" w:rsidRPr="00F063A5" w:rsidRDefault="00ED1A04" w:rsidP="00ED1A0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063A5">
        <w:rPr>
          <w:rFonts w:ascii="Times New Roman" w:hAnsi="Times New Roman"/>
          <w:sz w:val="24"/>
          <w:szCs w:val="24"/>
          <w:lang w:val="ru-RU"/>
        </w:rPr>
        <w:t>Тарифный план</w:t>
      </w:r>
    </w:p>
    <w:p w14:paraId="6E905EE8" w14:textId="77777777" w:rsidR="00ED1A04" w:rsidRDefault="00ED1A04" w:rsidP="00ED1A04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</w:t>
      </w:r>
    </w:p>
    <w:p w14:paraId="3395CE16" w14:textId="77777777" w:rsidR="00F063A5" w:rsidRDefault="00F063A5" w:rsidP="00F063A5">
      <w:pPr>
        <w:pStyle w:val="ab"/>
        <w:rPr>
          <w:rFonts w:ascii="Times New Roman" w:hAnsi="Times New Roman"/>
          <w:lang w:val="ru-RU"/>
        </w:rPr>
      </w:pPr>
    </w:p>
    <w:p w14:paraId="150FF9BC" w14:textId="77777777" w:rsidR="00ED1A04" w:rsidRDefault="00ED1A04" w:rsidP="00ED1A04">
      <w:pPr>
        <w:pStyle w:val="ab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F063A5">
        <w:rPr>
          <w:rFonts w:ascii="Times New Roman" w:hAnsi="Times New Roman"/>
          <w:sz w:val="24"/>
          <w:szCs w:val="24"/>
          <w:lang w:val="ru-RU"/>
        </w:rPr>
        <w:t xml:space="preserve">Выделенный статический </w:t>
      </w:r>
      <w:r w:rsidR="00672303">
        <w:rPr>
          <w:rFonts w:ascii="Times New Roman" w:hAnsi="Times New Roman"/>
          <w:sz w:val="24"/>
          <w:szCs w:val="24"/>
        </w:rPr>
        <w:t>IP</w:t>
      </w:r>
      <w:r w:rsidRPr="00F063A5">
        <w:rPr>
          <w:rFonts w:ascii="Times New Roman" w:hAnsi="Times New Roman"/>
          <w:sz w:val="24"/>
          <w:szCs w:val="24"/>
        </w:rPr>
        <w:t>-</w:t>
      </w:r>
      <w:r w:rsidRPr="00F063A5">
        <w:rPr>
          <w:rFonts w:ascii="Times New Roman" w:hAnsi="Times New Roman"/>
          <w:sz w:val="24"/>
          <w:szCs w:val="24"/>
          <w:lang w:val="ru-RU"/>
        </w:rPr>
        <w:t>адрес</w:t>
      </w:r>
      <w:r>
        <w:rPr>
          <w:rFonts w:ascii="Times New Roman" w:hAnsi="Times New Roman"/>
          <w:lang w:val="ru-RU"/>
        </w:rPr>
        <w:t xml:space="preserve"> </w:t>
      </w:r>
    </w:p>
    <w:p w14:paraId="20EC6FAD" w14:textId="77777777" w:rsidR="00ED1A04" w:rsidRDefault="00ED1A04" w:rsidP="00ED1A04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____.____.____.____</w:t>
      </w:r>
    </w:p>
    <w:p w14:paraId="2984F32D" w14:textId="77777777" w:rsidR="00541CF7" w:rsidRDefault="00541CF7" w:rsidP="00F063A5">
      <w:pPr>
        <w:pStyle w:val="ab"/>
        <w:rPr>
          <w:rFonts w:ascii="Times New Roman" w:hAnsi="Times New Roman"/>
          <w:lang w:val="ru-RU"/>
        </w:rPr>
      </w:pPr>
    </w:p>
    <w:p w14:paraId="6C71C915" w14:textId="77777777" w:rsidR="00541CF7" w:rsidRDefault="00541CF7" w:rsidP="00541CF7">
      <w:pPr>
        <w:pStyle w:val="ab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ТВ-приставка:</w:t>
      </w:r>
    </w:p>
    <w:p w14:paraId="643C0C42" w14:textId="77777777" w:rsidR="00541CF7" w:rsidRDefault="00541CF7" w:rsidP="00541CF7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Название___________________________</w:t>
      </w:r>
    </w:p>
    <w:p w14:paraId="6EAF33E3" w14:textId="77777777" w:rsidR="00541CF7" w:rsidRDefault="00541CF7" w:rsidP="00541CF7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Серийный номер ____________________</w:t>
      </w:r>
    </w:p>
    <w:p w14:paraId="52668B97" w14:textId="77777777" w:rsidR="00541CF7" w:rsidRDefault="00541CF7" w:rsidP="00541CF7">
      <w:pPr>
        <w:pStyle w:val="ab"/>
        <w:rPr>
          <w:rFonts w:ascii="Times New Roman" w:hAnsi="Times New Roman"/>
          <w:lang w:val="ru-RU"/>
        </w:rPr>
      </w:pPr>
    </w:p>
    <w:p w14:paraId="43061112" w14:textId="77777777" w:rsidR="00541CF7" w:rsidRDefault="00541CF7" w:rsidP="00541CF7">
      <w:pPr>
        <w:pStyle w:val="ab"/>
        <w:rPr>
          <w:rFonts w:ascii="Times New Roman" w:hAnsi="Times New Roman"/>
          <w:lang w:val="ru-RU"/>
        </w:rPr>
      </w:pPr>
    </w:p>
    <w:p w14:paraId="0A7D1186" w14:textId="77777777" w:rsidR="00541CF7" w:rsidRDefault="00541CF7" w:rsidP="008A0560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b/>
          <w:bCs/>
          <w:color w:val="231F20"/>
          <w:sz w:val="20"/>
          <w:szCs w:val="20"/>
          <w:lang w:val="ru-RU"/>
        </w:rPr>
      </w:pPr>
      <w:r w:rsidRPr="00F063A5">
        <w:rPr>
          <w:rFonts w:ascii="Times New Roman" w:eastAsia="Times New Roman" w:hAnsi="Times New Roman"/>
          <w:b/>
          <w:bCs/>
          <w:color w:val="231F20"/>
          <w:sz w:val="20"/>
          <w:szCs w:val="20"/>
          <w:lang w:val="ru-RU"/>
        </w:rPr>
        <w:t>С «Правилами предоставления и использования услуг Оператором» и Условиями тарифного плана ознакомлен и согласен.</w:t>
      </w:r>
    </w:p>
    <w:p w14:paraId="12F24226" w14:textId="77777777" w:rsidR="008712D8" w:rsidRPr="00F063A5" w:rsidRDefault="008712D8" w:rsidP="008A0560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b/>
          <w:bCs/>
          <w:color w:val="231F20"/>
          <w:sz w:val="20"/>
          <w:szCs w:val="20"/>
          <w:lang w:val="ru-RU"/>
        </w:rPr>
      </w:pPr>
    </w:p>
    <w:p w14:paraId="72E061AD" w14:textId="77777777" w:rsidR="008A0560" w:rsidRDefault="008A0560" w:rsidP="008A0560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18"/>
          <w:szCs w:val="18"/>
          <w:lang w:val="ru-RU"/>
        </w:rPr>
      </w:pPr>
      <w:r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ab/>
      </w:r>
    </w:p>
    <w:p w14:paraId="25101AB1" w14:textId="77777777" w:rsidR="00541CF7" w:rsidRPr="00F063A5" w:rsidRDefault="00541CF7" w:rsidP="008A0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18"/>
          <w:szCs w:val="18"/>
          <w:lang w:val="ru-RU"/>
        </w:rPr>
      </w:pPr>
      <w:r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ФИО АБОНЕНТА</w:t>
      </w:r>
      <w:r w:rsidR="008A0560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 xml:space="preserve"> </w:t>
      </w:r>
      <w:r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____________________________________________</w:t>
      </w:r>
      <w:r w:rsidR="008A0560"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______</w:t>
      </w:r>
      <w:r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________________________</w:t>
      </w:r>
    </w:p>
    <w:p w14:paraId="75DCC10E" w14:textId="77777777" w:rsidR="00541CF7" w:rsidRPr="00F063A5" w:rsidRDefault="008A0560" w:rsidP="008A05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231F20"/>
          <w:sz w:val="18"/>
          <w:szCs w:val="18"/>
          <w:lang w:val="ru-RU"/>
        </w:rPr>
      </w:pPr>
      <w:r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ab/>
      </w:r>
    </w:p>
    <w:p w14:paraId="30E71E3D" w14:textId="77777777" w:rsidR="00564F4B" w:rsidRDefault="00564F4B" w:rsidP="00541CF7">
      <w:pPr>
        <w:pStyle w:val="ab"/>
        <w:rPr>
          <w:rFonts w:ascii="Times New Roman" w:eastAsia="Times New Roman" w:hAnsi="Times New Roman"/>
          <w:color w:val="231F20"/>
          <w:sz w:val="18"/>
          <w:szCs w:val="18"/>
          <w:lang w:val="ru-RU"/>
        </w:rPr>
      </w:pPr>
    </w:p>
    <w:p w14:paraId="2D7FD038" w14:textId="4702FE60" w:rsidR="00541CF7" w:rsidRDefault="00541CF7" w:rsidP="00541CF7">
      <w:pPr>
        <w:pStyle w:val="ab"/>
        <w:rPr>
          <w:rFonts w:ascii="Times New Roman" w:eastAsia="Times New Roman" w:hAnsi="Times New Roman"/>
          <w:color w:val="231F20"/>
          <w:sz w:val="18"/>
          <w:szCs w:val="18"/>
          <w:lang w:val="ru-RU"/>
        </w:rPr>
      </w:pPr>
      <w:r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Подпись __________________________________</w:t>
      </w:r>
      <w:r w:rsidR="008A0560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ab/>
      </w:r>
      <w:r w:rsidR="008A0560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ab/>
      </w:r>
      <w:r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«____»</w:t>
      </w:r>
      <w:r w:rsidR="008A0560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 xml:space="preserve"> </w:t>
      </w:r>
      <w:r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_________</w:t>
      </w:r>
      <w:r w:rsidR="008A0560"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_____</w:t>
      </w:r>
      <w:r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________20</w:t>
      </w:r>
      <w:r w:rsidR="00672303" w:rsidRPr="008712D8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2</w:t>
      </w:r>
      <w:r w:rsidRPr="00F063A5">
        <w:rPr>
          <w:rFonts w:ascii="Times New Roman" w:eastAsia="Times New Roman" w:hAnsi="Times New Roman"/>
          <w:color w:val="231F20"/>
          <w:sz w:val="18"/>
          <w:szCs w:val="18"/>
          <w:lang w:val="ru-RU"/>
        </w:rPr>
        <w:t>___г.</w:t>
      </w:r>
    </w:p>
    <w:p w14:paraId="58E58B08" w14:textId="755A9BAA" w:rsidR="00537C5F" w:rsidRDefault="00537C5F" w:rsidP="00541CF7">
      <w:pPr>
        <w:pStyle w:val="ab"/>
        <w:rPr>
          <w:rFonts w:ascii="Times New Roman" w:eastAsia="Times New Roman" w:hAnsi="Times New Roman"/>
          <w:color w:val="231F20"/>
          <w:sz w:val="18"/>
          <w:szCs w:val="18"/>
          <w:lang w:val="ru-RU"/>
        </w:rPr>
      </w:pPr>
    </w:p>
    <w:p w14:paraId="3012CDD5" w14:textId="2A7FAB42" w:rsidR="00537C5F" w:rsidRDefault="00537C5F" w:rsidP="00541CF7">
      <w:pPr>
        <w:pStyle w:val="ab"/>
        <w:rPr>
          <w:rFonts w:ascii="Times New Roman" w:eastAsia="Times New Roman" w:hAnsi="Times New Roman"/>
          <w:color w:val="231F20"/>
          <w:sz w:val="18"/>
          <w:szCs w:val="18"/>
          <w:lang w:val="ru-RU"/>
        </w:rPr>
      </w:pPr>
    </w:p>
    <w:p w14:paraId="7ED9D9E4" w14:textId="77777777" w:rsidR="00AC471B" w:rsidRDefault="00AC471B" w:rsidP="00541CF7">
      <w:pPr>
        <w:pStyle w:val="ab"/>
        <w:rPr>
          <w:rFonts w:ascii="Times New Roman" w:eastAsia="Times New Roman" w:hAnsi="Times New Roman"/>
          <w:color w:val="231F20"/>
          <w:sz w:val="18"/>
          <w:szCs w:val="18"/>
          <w:lang w:val="ru-RU"/>
        </w:rPr>
      </w:pPr>
    </w:p>
    <w:p w14:paraId="1FB387AF" w14:textId="0A944653" w:rsidR="00537C5F" w:rsidRPr="008712D8" w:rsidRDefault="00537C5F" w:rsidP="00537C5F">
      <w:pPr>
        <w:spacing w:after="0" w:line="240" w:lineRule="auto"/>
        <w:ind w:left="708" w:firstLine="143"/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/>
        </w:rPr>
      </w:pPr>
      <w:r w:rsidRPr="008712D8"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/>
        </w:rPr>
        <w:t>Телефон тех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/>
        </w:rPr>
        <w:t>нической</w:t>
      </w:r>
      <w:r w:rsidRPr="008712D8"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/>
        </w:rPr>
        <w:t xml:space="preserve"> поддержки 8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/>
        </w:rPr>
        <w:t>(</w:t>
      </w:r>
      <w:r w:rsidRPr="008712D8"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/>
        </w:rPr>
        <w:t>927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/>
        </w:rPr>
        <w:t xml:space="preserve">) </w:t>
      </w:r>
      <w:r w:rsidRPr="008712D8">
        <w:rPr>
          <w:rFonts w:ascii="Times New Roman" w:eastAsia="Times New Roman" w:hAnsi="Times New Roman"/>
          <w:b/>
          <w:bCs/>
          <w:color w:val="231F20"/>
          <w:sz w:val="24"/>
          <w:szCs w:val="24"/>
          <w:lang w:val="ru-RU"/>
        </w:rPr>
        <w:t>380-01-56</w:t>
      </w:r>
    </w:p>
    <w:sectPr w:rsidR="00537C5F" w:rsidRPr="008712D8" w:rsidSect="0009263E">
      <w:type w:val="continuous"/>
      <w:pgSz w:w="11906" w:h="16838"/>
      <w:pgMar w:top="426" w:right="424" w:bottom="1134" w:left="426" w:header="708" w:footer="708" w:gutter="0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6612"/>
    <w:multiLevelType w:val="hybridMultilevel"/>
    <w:tmpl w:val="F63C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0D"/>
    <w:rsid w:val="00036918"/>
    <w:rsid w:val="0009263E"/>
    <w:rsid w:val="002A671E"/>
    <w:rsid w:val="002F52ED"/>
    <w:rsid w:val="00336120"/>
    <w:rsid w:val="00537C5F"/>
    <w:rsid w:val="00541CF7"/>
    <w:rsid w:val="00546ABE"/>
    <w:rsid w:val="00564F4B"/>
    <w:rsid w:val="005F027C"/>
    <w:rsid w:val="00624721"/>
    <w:rsid w:val="00672303"/>
    <w:rsid w:val="006C6937"/>
    <w:rsid w:val="00761580"/>
    <w:rsid w:val="007A0F01"/>
    <w:rsid w:val="008712D8"/>
    <w:rsid w:val="008931B7"/>
    <w:rsid w:val="008A0560"/>
    <w:rsid w:val="008D1266"/>
    <w:rsid w:val="008F3683"/>
    <w:rsid w:val="009374D1"/>
    <w:rsid w:val="009441BB"/>
    <w:rsid w:val="00A276DB"/>
    <w:rsid w:val="00AC471B"/>
    <w:rsid w:val="00AF7AA7"/>
    <w:rsid w:val="00C30AD5"/>
    <w:rsid w:val="00C57AA9"/>
    <w:rsid w:val="00C74E26"/>
    <w:rsid w:val="00C91AA6"/>
    <w:rsid w:val="00C93E72"/>
    <w:rsid w:val="00D82796"/>
    <w:rsid w:val="00DD7B12"/>
    <w:rsid w:val="00E40AA8"/>
    <w:rsid w:val="00ED1A04"/>
    <w:rsid w:val="00F063A5"/>
    <w:rsid w:val="00F85EED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5DBD"/>
  <w15:docId w15:val="{D7D8533D-DC8A-47C6-80EC-84E93C3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0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60D"/>
    <w:rPr>
      <w:color w:val="0563C1"/>
      <w:u w:val="single"/>
    </w:rPr>
  </w:style>
  <w:style w:type="character" w:styleId="a4">
    <w:name w:val="annotation reference"/>
    <w:uiPriority w:val="99"/>
    <w:semiHidden/>
    <w:unhideWhenUsed/>
    <w:rsid w:val="00FD660D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FD66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semiHidden/>
    <w:rsid w:val="00FD660D"/>
    <w:rPr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660D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D660D"/>
    <w:rPr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D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D660D"/>
    <w:rPr>
      <w:rFonts w:ascii="Segoe UI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FD660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D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FD660D"/>
    <w:rPr>
      <w:lang w:val="en-US"/>
    </w:rPr>
  </w:style>
  <w:style w:type="paragraph" w:styleId="ae">
    <w:name w:val="footer"/>
    <w:basedOn w:val="a"/>
    <w:link w:val="af"/>
    <w:uiPriority w:val="99"/>
    <w:unhideWhenUsed/>
    <w:rsid w:val="00FD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FD660D"/>
    <w:rPr>
      <w:lang w:val="en-US"/>
    </w:rPr>
  </w:style>
  <w:style w:type="paragraph" w:customStyle="1" w:styleId="Normal1">
    <w:name w:val="Normal1"/>
    <w:uiPriority w:val="99"/>
    <w:rsid w:val="00FD660D"/>
    <w:pPr>
      <w:suppressAutoHyphens/>
    </w:pPr>
    <w:rPr>
      <w:rFonts w:ascii="Times New Roman" w:hAnsi="Times New Roman"/>
      <w:lang w:eastAsia="ar-SA"/>
    </w:rPr>
  </w:style>
  <w:style w:type="character" w:customStyle="1" w:styleId="1">
    <w:name w:val="Неразрешенное упоминание1"/>
    <w:uiPriority w:val="99"/>
    <w:semiHidden/>
    <w:unhideWhenUsed/>
    <w:rsid w:val="00DD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xco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xcom.net" TargetMode="External"/><Relationship Id="rId5" Type="http://schemas.openxmlformats.org/officeDocument/2006/relationships/hyperlink" Target="http://www.2KO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15217</CharactersWithSpaces>
  <SharedDoc>false</SharedDoc>
  <HLinks>
    <vt:vector size="18" baseType="variant">
      <vt:variant>
        <vt:i4>4522063</vt:i4>
      </vt:variant>
      <vt:variant>
        <vt:i4>12</vt:i4>
      </vt:variant>
      <vt:variant>
        <vt:i4>0</vt:i4>
      </vt:variant>
      <vt:variant>
        <vt:i4>5</vt:i4>
      </vt:variant>
      <vt:variant>
        <vt:lpwstr>http://www.intexcom.net/</vt:lpwstr>
      </vt:variant>
      <vt:variant>
        <vt:lpwstr/>
      </vt:variant>
      <vt:variant>
        <vt:i4>4522063</vt:i4>
      </vt:variant>
      <vt:variant>
        <vt:i4>6</vt:i4>
      </vt:variant>
      <vt:variant>
        <vt:i4>0</vt:i4>
      </vt:variant>
      <vt:variant>
        <vt:i4>5</vt:i4>
      </vt:variant>
      <vt:variant>
        <vt:lpwstr>http://www.intexcom.net/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http://www.2kom.ru/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cp:lastModifiedBy>Андрей Мигунов</cp:lastModifiedBy>
  <cp:revision>4</cp:revision>
  <cp:lastPrinted>2021-06-24T06:50:00Z</cp:lastPrinted>
  <dcterms:created xsi:type="dcterms:W3CDTF">2021-06-24T08:58:00Z</dcterms:created>
  <dcterms:modified xsi:type="dcterms:W3CDTF">2021-06-24T11:54:00Z</dcterms:modified>
</cp:coreProperties>
</file>